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F17F" w14:textId="0AD85085" w:rsidR="00DC32A1" w:rsidRDefault="00DC32A1" w:rsidP="00C14E4F">
      <w:pPr>
        <w:ind w:left="989" w:hangingChars="224" w:hanging="989"/>
        <w:jc w:val="center"/>
        <w:rPr>
          <w:b/>
          <w:sz w:val="44"/>
        </w:rPr>
      </w:pPr>
      <w:bookmarkStart w:id="0" w:name="_Hlk178597607"/>
      <w:bookmarkEnd w:id="0"/>
    </w:p>
    <w:p w14:paraId="536D65AF" w14:textId="77777777" w:rsidR="00274460" w:rsidRDefault="00274460" w:rsidP="00B77499">
      <w:pPr>
        <w:jc w:val="center"/>
        <w:rPr>
          <w:b/>
          <w:sz w:val="44"/>
        </w:rPr>
      </w:pPr>
    </w:p>
    <w:p w14:paraId="26E2CE88" w14:textId="77777777" w:rsidR="00DC32A1" w:rsidRDefault="00DC32A1" w:rsidP="00B77499">
      <w:pPr>
        <w:jc w:val="center"/>
        <w:rPr>
          <w:b/>
          <w:sz w:val="44"/>
        </w:rPr>
      </w:pPr>
    </w:p>
    <w:p w14:paraId="6619F6B8" w14:textId="77777777" w:rsidR="00784DF6" w:rsidRPr="00DC32A1" w:rsidRDefault="004D2BCA" w:rsidP="00B77499">
      <w:pPr>
        <w:jc w:val="center"/>
        <w:rPr>
          <w:b/>
          <w:sz w:val="44"/>
        </w:rPr>
      </w:pPr>
      <w:r w:rsidRPr="00DC32A1">
        <w:rPr>
          <w:rFonts w:hint="eastAsia"/>
          <w:b/>
          <w:sz w:val="44"/>
        </w:rPr>
        <w:t>福津うみがめ保育園</w:t>
      </w:r>
      <w:r w:rsidR="00DC32A1" w:rsidRPr="00DC32A1">
        <w:rPr>
          <w:rFonts w:hint="eastAsia"/>
          <w:b/>
          <w:sz w:val="44"/>
        </w:rPr>
        <w:t>のごあんない</w:t>
      </w:r>
    </w:p>
    <w:p w14:paraId="0D1ADD58" w14:textId="77777777" w:rsidR="00DC32A1" w:rsidRPr="00DC32A1" w:rsidRDefault="00DC32A1" w:rsidP="00B77499">
      <w:pPr>
        <w:jc w:val="center"/>
        <w:rPr>
          <w:b/>
          <w:sz w:val="44"/>
        </w:rPr>
      </w:pPr>
      <w:r w:rsidRPr="00DC32A1">
        <w:rPr>
          <w:rFonts w:hint="eastAsia"/>
          <w:b/>
          <w:sz w:val="44"/>
        </w:rPr>
        <w:t>（重要事項説明書）</w:t>
      </w:r>
    </w:p>
    <w:p w14:paraId="5AAA2D0B" w14:textId="77777777" w:rsidR="00DC32A1" w:rsidRDefault="00DC32A1" w:rsidP="00B77499">
      <w:pPr>
        <w:jc w:val="center"/>
        <w:rPr>
          <w:b/>
          <w:sz w:val="24"/>
        </w:rPr>
      </w:pPr>
    </w:p>
    <w:p w14:paraId="7D82EB81" w14:textId="77777777" w:rsidR="00DC32A1" w:rsidRDefault="00DC32A1" w:rsidP="00B77499">
      <w:pPr>
        <w:jc w:val="center"/>
        <w:rPr>
          <w:b/>
          <w:sz w:val="24"/>
        </w:rPr>
      </w:pPr>
    </w:p>
    <w:p w14:paraId="2291AB73" w14:textId="77777777" w:rsidR="00784DF6" w:rsidRDefault="00605E98">
      <w:pPr>
        <w:widowControl/>
        <w:jc w:val="left"/>
        <w:rPr>
          <w:b/>
          <w:sz w:val="24"/>
        </w:rPr>
      </w:pPr>
      <w:r w:rsidRPr="00605E98">
        <w:rPr>
          <w:b/>
          <w:noProof/>
          <w:sz w:val="24"/>
        </w:rPr>
        <mc:AlternateContent>
          <mc:Choice Requires="wps">
            <w:drawing>
              <wp:anchor distT="45720" distB="45720" distL="114300" distR="114300" simplePos="0" relativeHeight="251660288" behindDoc="0" locked="0" layoutInCell="1" allowOverlap="1" wp14:anchorId="6E34FF43" wp14:editId="0231A5FA">
                <wp:simplePos x="0" y="0"/>
                <wp:positionH relativeFrom="column">
                  <wp:posOffset>1373505</wp:posOffset>
                </wp:positionH>
                <wp:positionV relativeFrom="paragraph">
                  <wp:posOffset>3220720</wp:posOffset>
                </wp:positionV>
                <wp:extent cx="2510790" cy="1404620"/>
                <wp:effectExtent l="0" t="0" r="22860" b="139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790" cy="1404620"/>
                        </a:xfrm>
                        <a:prstGeom prst="rect">
                          <a:avLst/>
                        </a:prstGeom>
                        <a:solidFill>
                          <a:srgbClr val="FFFFFF"/>
                        </a:solidFill>
                        <a:ln w="9525">
                          <a:solidFill>
                            <a:srgbClr val="000000"/>
                          </a:solidFill>
                          <a:miter lim="800000"/>
                          <a:headEnd/>
                          <a:tailEnd/>
                        </a:ln>
                      </wps:spPr>
                      <wps:txbx>
                        <w:txbxContent>
                          <w:p w14:paraId="211A6825" w14:textId="77777777" w:rsidR="00605E98" w:rsidRDefault="00605E98">
                            <w:r>
                              <w:rPr>
                                <w:rFonts w:hint="eastAsia"/>
                              </w:rPr>
                              <w:t>うみがめ保育園</w:t>
                            </w:r>
                            <w:r>
                              <w:t>イメージキャラクター</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34FF43" id="_x0000_t202" coordsize="21600,21600" o:spt="202" path="m,l,21600r21600,l21600,xe">
                <v:stroke joinstyle="miter"/>
                <v:path gradientshapeok="t" o:connecttype="rect"/>
              </v:shapetype>
              <v:shape id="テキスト ボックス 2" o:spid="_x0000_s1026" type="#_x0000_t202" style="position:absolute;margin-left:108.15pt;margin-top:253.6pt;width:197.7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">
                <v:textbox style="mso-fit-shape-to-text:t">
                  <w:txbxContent>
                    <w:p w14:paraId="211A6825" w14:textId="77777777" w:rsidR="00605E98" w:rsidRDefault="00605E98">
                      <w:r>
                        <w:rPr>
                          <w:rFonts w:hint="eastAsia"/>
                        </w:rPr>
                        <w:t>うみがめ保育園</w:t>
                      </w:r>
                      <w:r>
                        <w:t>イメージキャラクター</w:t>
                      </w:r>
                    </w:p>
                  </w:txbxContent>
                </v:textbox>
                <w10:wrap type="square"/>
              </v:shape>
            </w:pict>
          </mc:Fallback>
        </mc:AlternateContent>
      </w:r>
      <w:r>
        <w:rPr>
          <w:b/>
          <w:noProof/>
          <w:sz w:val="24"/>
        </w:rPr>
        <mc:AlternateContent>
          <mc:Choice Requires="wps">
            <w:drawing>
              <wp:anchor distT="0" distB="0" distL="114300" distR="114300" simplePos="0" relativeHeight="251668480" behindDoc="0" locked="0" layoutInCell="1" allowOverlap="1" wp14:anchorId="45B92C61" wp14:editId="6BE866CB">
                <wp:simplePos x="0" y="0"/>
                <wp:positionH relativeFrom="column">
                  <wp:posOffset>1571625</wp:posOffset>
                </wp:positionH>
                <wp:positionV relativeFrom="paragraph">
                  <wp:posOffset>81280</wp:posOffset>
                </wp:positionV>
                <wp:extent cx="2225040" cy="1135380"/>
                <wp:effectExtent l="19050" t="19050" r="41910" b="64770"/>
                <wp:wrapNone/>
                <wp:docPr id="4" name="吹き出し: 円形 4"/>
                <wp:cNvGraphicFramePr/>
                <a:graphic xmlns:a="http://schemas.openxmlformats.org/drawingml/2006/main">
                  <a:graphicData uri="http://schemas.microsoft.com/office/word/2010/wordprocessingShape">
                    <wps:wsp>
                      <wps:cNvSpPr/>
                      <wps:spPr>
                        <a:xfrm>
                          <a:off x="0" y="0"/>
                          <a:ext cx="2225040" cy="1135380"/>
                        </a:xfrm>
                        <a:prstGeom prst="wedgeEllipseCallout">
                          <a:avLst>
                            <a:gd name="adj1" fmla="val -25981"/>
                            <a:gd name="adj2" fmla="val 52142"/>
                          </a:avLst>
                        </a:prstGeom>
                      </wps:spPr>
                      <wps:style>
                        <a:lnRef idx="2">
                          <a:schemeClr val="accent6"/>
                        </a:lnRef>
                        <a:fillRef idx="1">
                          <a:schemeClr val="lt1"/>
                        </a:fillRef>
                        <a:effectRef idx="0">
                          <a:schemeClr val="accent6"/>
                        </a:effectRef>
                        <a:fontRef idx="minor">
                          <a:schemeClr val="dk1"/>
                        </a:fontRef>
                      </wps:style>
                      <wps:txbx>
                        <w:txbxContent>
                          <w:p w14:paraId="2FEA83A5" w14:textId="77777777" w:rsidR="00605E98" w:rsidRDefault="00605E98" w:rsidP="00605E9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B92C61"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4" o:spid="_x0000_s1027" type="#_x0000_t63" style="position:absolute;margin-left:123.75pt;margin-top:6.4pt;width:175.2pt;height:8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" adj="5188,22063" fillcolor="white [3201]" strokecolor="#f79646 [3209]" strokeweight="2pt">
                <v:textbox>
                  <w:txbxContent>
                    <w:p w14:paraId="2FEA83A5" w14:textId="77777777" w:rsidR="00605E98" w:rsidRDefault="00605E98" w:rsidP="00605E98">
                      <w:pPr>
                        <w:jc w:val="center"/>
                      </w:pPr>
                    </w:p>
                  </w:txbxContent>
                </v:textbox>
              </v:shape>
            </w:pict>
          </mc:Fallback>
        </mc:AlternateContent>
      </w:r>
      <w:r w:rsidRPr="00605E98">
        <w:rPr>
          <w:b/>
          <w:noProof/>
          <w:sz w:val="24"/>
        </w:rPr>
        <mc:AlternateContent>
          <mc:Choice Requires="wps">
            <w:drawing>
              <wp:anchor distT="45720" distB="45720" distL="114300" distR="114300" simplePos="0" relativeHeight="251674624" behindDoc="0" locked="0" layoutInCell="1" allowOverlap="1" wp14:anchorId="79318546" wp14:editId="7BD2D00D">
                <wp:simplePos x="0" y="0"/>
                <wp:positionH relativeFrom="column">
                  <wp:posOffset>1784985</wp:posOffset>
                </wp:positionH>
                <wp:positionV relativeFrom="paragraph">
                  <wp:posOffset>469900</wp:posOffset>
                </wp:positionV>
                <wp:extent cx="1752600" cy="51816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518160"/>
                        </a:xfrm>
                        <a:prstGeom prst="rect">
                          <a:avLst/>
                        </a:prstGeom>
                        <a:solidFill>
                          <a:srgbClr val="FFFFFF"/>
                        </a:solidFill>
                        <a:ln w="9525">
                          <a:noFill/>
                          <a:miter lim="800000"/>
                          <a:headEnd/>
                          <a:tailEnd/>
                        </a:ln>
                      </wps:spPr>
                      <wps:txbx>
                        <w:txbxContent>
                          <w:p w14:paraId="4D594D1A" w14:textId="77777777" w:rsidR="00605E98" w:rsidRDefault="00605E98" w:rsidP="00605E98">
                            <w:r>
                              <w:rPr>
                                <w:rFonts w:hint="eastAsia"/>
                              </w:rPr>
                              <w:t>みんな</w:t>
                            </w:r>
                            <w:r>
                              <w:t xml:space="preserve">　遊びに来てね</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318546" id="_x0000_s1028" type="#_x0000_t202" style="position:absolute;margin-left:140.55pt;margin-top:37pt;width:138pt;height:40.8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" stroked="f">
                <v:textbox>
                  <w:txbxContent>
                    <w:p w14:paraId="4D594D1A" w14:textId="77777777" w:rsidR="00605E98" w:rsidRDefault="00605E98" w:rsidP="00605E98">
                      <w:r>
                        <w:rPr>
                          <w:rFonts w:hint="eastAsia"/>
                        </w:rPr>
                        <w:t>みんな</w:t>
                      </w:r>
                      <w:r>
                        <w:t xml:space="preserve">　遊びに来てね</w:t>
                      </w:r>
                    </w:p>
                  </w:txbxContent>
                </v:textbox>
              </v:shape>
            </w:pict>
          </mc:Fallback>
        </mc:AlternateContent>
      </w:r>
      <w:r w:rsidR="00DC32A1">
        <w:rPr>
          <w:b/>
          <w:noProof/>
          <w:sz w:val="24"/>
        </w:rPr>
        <w:drawing>
          <wp:anchor distT="0" distB="0" distL="114300" distR="114300" simplePos="0" relativeHeight="251652096" behindDoc="0" locked="0" layoutInCell="1" allowOverlap="1" wp14:anchorId="4DBC7D9F" wp14:editId="532C0A9D">
            <wp:simplePos x="0" y="0"/>
            <wp:positionH relativeFrom="column">
              <wp:posOffset>2621280</wp:posOffset>
            </wp:positionH>
            <wp:positionV relativeFrom="paragraph">
              <wp:posOffset>1346200</wp:posOffset>
            </wp:positionV>
            <wp:extent cx="2147570" cy="158496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ふくちゃんイラストp.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7570" cy="1584960"/>
                    </a:xfrm>
                    <a:prstGeom prst="rect">
                      <a:avLst/>
                    </a:prstGeom>
                  </pic:spPr>
                </pic:pic>
              </a:graphicData>
            </a:graphic>
            <wp14:sizeRelH relativeFrom="margin">
              <wp14:pctWidth>0</wp14:pctWidth>
            </wp14:sizeRelH>
            <wp14:sizeRelV relativeFrom="margin">
              <wp14:pctHeight>0</wp14:pctHeight>
            </wp14:sizeRelV>
          </wp:anchor>
        </w:drawing>
      </w:r>
      <w:r w:rsidR="00DC32A1">
        <w:rPr>
          <w:rFonts w:hint="eastAsia"/>
          <w:b/>
          <w:noProof/>
          <w:sz w:val="24"/>
        </w:rPr>
        <w:drawing>
          <wp:anchor distT="0" distB="0" distL="114300" distR="114300" simplePos="0" relativeHeight="251645952" behindDoc="0" locked="0" layoutInCell="1" allowOverlap="1" wp14:anchorId="5B9FF84F" wp14:editId="2305CF49">
            <wp:simplePos x="0" y="0"/>
            <wp:positionH relativeFrom="column">
              <wp:posOffset>200025</wp:posOffset>
            </wp:positionH>
            <wp:positionV relativeFrom="paragraph">
              <wp:posOffset>1216660</wp:posOffset>
            </wp:positionV>
            <wp:extent cx="2312815" cy="1691640"/>
            <wp:effectExtent l="0" t="0" r="0"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つ-くんイラストp.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12815" cy="1691640"/>
                    </a:xfrm>
                    <a:prstGeom prst="rect">
                      <a:avLst/>
                    </a:prstGeom>
                  </pic:spPr>
                </pic:pic>
              </a:graphicData>
            </a:graphic>
            <wp14:sizeRelH relativeFrom="margin">
              <wp14:pctWidth>0</wp14:pctWidth>
            </wp14:sizeRelH>
            <wp14:sizeRelV relativeFrom="margin">
              <wp14:pctHeight>0</wp14:pctHeight>
            </wp14:sizeRelV>
          </wp:anchor>
        </w:drawing>
      </w:r>
      <w:r w:rsidR="00784DF6">
        <w:rPr>
          <w:b/>
          <w:sz w:val="24"/>
        </w:rPr>
        <w:br w:type="page"/>
      </w:r>
    </w:p>
    <w:p w14:paraId="616A3A6F" w14:textId="33B12FB7" w:rsidR="00CF6603" w:rsidRPr="00B918D1" w:rsidRDefault="00D133F9">
      <w:pPr>
        <w:rPr>
          <w:sz w:val="14"/>
          <w:szCs w:val="16"/>
        </w:rPr>
      </w:pPr>
      <w:r>
        <w:rPr>
          <w:rFonts w:hint="eastAsia"/>
        </w:rPr>
        <w:lastRenderedPageBreak/>
        <w:t>１．事業者</w:t>
      </w:r>
      <w:r w:rsidR="0059667E">
        <w:rPr>
          <w:rFonts w:hint="eastAsia"/>
        </w:rPr>
        <w:t xml:space="preserve">　　　　　　　　　　　　　　　　　　　　　　　　　　　　</w:t>
      </w:r>
      <w:r w:rsidR="00B918D1" w:rsidRPr="00B918D1">
        <w:rPr>
          <w:rFonts w:hint="eastAsia"/>
          <w:sz w:val="14"/>
          <w:szCs w:val="16"/>
        </w:rPr>
        <w:t>令和</w:t>
      </w:r>
      <w:r w:rsidR="001D2D98">
        <w:rPr>
          <w:rFonts w:hint="eastAsia"/>
          <w:sz w:val="14"/>
          <w:szCs w:val="16"/>
        </w:rPr>
        <w:t>8</w:t>
      </w:r>
      <w:r w:rsidR="00B918D1" w:rsidRPr="00B918D1">
        <w:rPr>
          <w:rFonts w:hint="eastAsia"/>
          <w:sz w:val="14"/>
          <w:szCs w:val="16"/>
        </w:rPr>
        <w:t>年</w:t>
      </w:r>
      <w:r w:rsidR="00D144E3">
        <w:rPr>
          <w:rFonts w:hint="eastAsia"/>
          <w:sz w:val="14"/>
          <w:szCs w:val="16"/>
        </w:rPr>
        <w:t>4</w:t>
      </w:r>
      <w:r w:rsidR="00B918D1" w:rsidRPr="00B918D1">
        <w:rPr>
          <w:rFonts w:hint="eastAsia"/>
          <w:sz w:val="14"/>
          <w:szCs w:val="16"/>
        </w:rPr>
        <w:t>月</w:t>
      </w:r>
      <w:r w:rsidR="00241F2B">
        <w:rPr>
          <w:rFonts w:hint="eastAsia"/>
          <w:sz w:val="14"/>
          <w:szCs w:val="16"/>
        </w:rPr>
        <w:t>1</w:t>
      </w:r>
      <w:r w:rsidR="00B918D1" w:rsidRPr="00B918D1">
        <w:rPr>
          <w:rFonts w:hint="eastAsia"/>
          <w:sz w:val="14"/>
          <w:szCs w:val="16"/>
        </w:rPr>
        <w:t>日改訂</w:t>
      </w:r>
    </w:p>
    <w:p w14:paraId="7D819319" w14:textId="77777777" w:rsidR="00F76350" w:rsidRDefault="00F76350"/>
    <w:tbl>
      <w:tblPr>
        <w:tblStyle w:val="a3"/>
        <w:tblW w:w="0" w:type="auto"/>
        <w:tblLook w:val="04A0" w:firstRow="1" w:lastRow="0" w:firstColumn="1" w:lastColumn="0" w:noHBand="0" w:noVBand="1"/>
      </w:tblPr>
      <w:tblGrid>
        <w:gridCol w:w="2518"/>
        <w:gridCol w:w="6184"/>
      </w:tblGrid>
      <w:tr w:rsidR="00D133F9" w14:paraId="79DE604E" w14:textId="77777777" w:rsidTr="00D133F9">
        <w:tc>
          <w:tcPr>
            <w:tcW w:w="2518" w:type="dxa"/>
          </w:tcPr>
          <w:p w14:paraId="0A71C3B1" w14:textId="77777777" w:rsidR="00D133F9" w:rsidRDefault="00D133F9">
            <w:r>
              <w:rPr>
                <w:rFonts w:hint="eastAsia"/>
              </w:rPr>
              <w:t>事業者の名称</w:t>
            </w:r>
          </w:p>
        </w:tc>
        <w:tc>
          <w:tcPr>
            <w:tcW w:w="6184" w:type="dxa"/>
          </w:tcPr>
          <w:p w14:paraId="496D1C2A" w14:textId="77777777" w:rsidR="00D133F9" w:rsidRDefault="00D133F9">
            <w:r>
              <w:rPr>
                <w:rFonts w:hint="eastAsia"/>
              </w:rPr>
              <w:t>有限会社リバティー</w:t>
            </w:r>
          </w:p>
        </w:tc>
      </w:tr>
      <w:tr w:rsidR="00D133F9" w14:paraId="0801D220" w14:textId="77777777" w:rsidTr="00D133F9">
        <w:tc>
          <w:tcPr>
            <w:tcW w:w="2518" w:type="dxa"/>
          </w:tcPr>
          <w:p w14:paraId="63218380" w14:textId="77777777" w:rsidR="00D133F9" w:rsidRDefault="00D133F9">
            <w:r>
              <w:rPr>
                <w:rFonts w:hint="eastAsia"/>
              </w:rPr>
              <w:t>代表者氏名</w:t>
            </w:r>
          </w:p>
        </w:tc>
        <w:tc>
          <w:tcPr>
            <w:tcW w:w="6184" w:type="dxa"/>
          </w:tcPr>
          <w:p w14:paraId="17BEA663" w14:textId="77777777" w:rsidR="00D133F9" w:rsidRDefault="00D133F9" w:rsidP="00AB6410">
            <w:r>
              <w:rPr>
                <w:rFonts w:hint="eastAsia"/>
              </w:rPr>
              <w:t xml:space="preserve">代表取締役　</w:t>
            </w:r>
            <w:r w:rsidR="00AB6410">
              <w:rPr>
                <w:rFonts w:hint="eastAsia"/>
              </w:rPr>
              <w:t>蒲生　早苗</w:t>
            </w:r>
          </w:p>
        </w:tc>
      </w:tr>
      <w:tr w:rsidR="00D133F9" w14:paraId="627F7A69" w14:textId="77777777" w:rsidTr="00D133F9">
        <w:tc>
          <w:tcPr>
            <w:tcW w:w="2518" w:type="dxa"/>
          </w:tcPr>
          <w:p w14:paraId="48E6C4E8" w14:textId="77777777" w:rsidR="00D133F9" w:rsidRDefault="00D133F9">
            <w:r>
              <w:rPr>
                <w:rFonts w:hint="eastAsia"/>
              </w:rPr>
              <w:t>法人の所在地</w:t>
            </w:r>
          </w:p>
        </w:tc>
        <w:tc>
          <w:tcPr>
            <w:tcW w:w="6184" w:type="dxa"/>
          </w:tcPr>
          <w:p w14:paraId="581CC35C" w14:textId="18CD952B" w:rsidR="00D133F9" w:rsidRDefault="00D133F9">
            <w:r>
              <w:rPr>
                <w:rFonts w:hint="eastAsia"/>
              </w:rPr>
              <w:t>福岡県福津市中央三丁目２番１号</w:t>
            </w:r>
            <w:r w:rsidR="001C693F">
              <w:rPr>
                <w:rFonts w:hint="eastAsia"/>
              </w:rPr>
              <w:t xml:space="preserve">　</w:t>
            </w:r>
            <w:r>
              <w:rPr>
                <w:rFonts w:hint="eastAsia"/>
              </w:rPr>
              <w:t>いきつビル１階</w:t>
            </w:r>
          </w:p>
        </w:tc>
      </w:tr>
      <w:tr w:rsidR="00D133F9" w14:paraId="4A009750" w14:textId="77777777" w:rsidTr="00AB6410">
        <w:trPr>
          <w:trHeight w:val="345"/>
        </w:trPr>
        <w:tc>
          <w:tcPr>
            <w:tcW w:w="2518" w:type="dxa"/>
          </w:tcPr>
          <w:p w14:paraId="4F87EDC1" w14:textId="77777777" w:rsidR="00D133F9" w:rsidRDefault="00D133F9">
            <w:r>
              <w:rPr>
                <w:rFonts w:hint="eastAsia"/>
              </w:rPr>
              <w:t>法人の電話番号</w:t>
            </w:r>
          </w:p>
        </w:tc>
        <w:tc>
          <w:tcPr>
            <w:tcW w:w="6184" w:type="dxa"/>
          </w:tcPr>
          <w:p w14:paraId="2CB8D643" w14:textId="1C41CC8B" w:rsidR="00AB6410" w:rsidRDefault="00D133F9" w:rsidP="00AB6410">
            <w:r>
              <w:rPr>
                <w:rFonts w:hint="eastAsia"/>
              </w:rPr>
              <w:t>0940-43-</w:t>
            </w:r>
            <w:r w:rsidR="00A31AA5">
              <w:rPr>
                <w:rFonts w:hint="eastAsia"/>
              </w:rPr>
              <w:t>7055</w:t>
            </w:r>
          </w:p>
        </w:tc>
      </w:tr>
      <w:tr w:rsidR="00AB6410" w14:paraId="3C94E919" w14:textId="77777777" w:rsidTr="00D133F9">
        <w:trPr>
          <w:trHeight w:val="375"/>
        </w:trPr>
        <w:tc>
          <w:tcPr>
            <w:tcW w:w="2518" w:type="dxa"/>
          </w:tcPr>
          <w:p w14:paraId="13B9C323" w14:textId="77777777" w:rsidR="00AB6410" w:rsidRPr="005C15D3" w:rsidRDefault="00AB6410" w:rsidP="009B2814">
            <w:r w:rsidRPr="005C15D3">
              <w:rPr>
                <w:rFonts w:hint="eastAsia"/>
              </w:rPr>
              <w:t>法人創立年月日</w:t>
            </w:r>
          </w:p>
        </w:tc>
        <w:tc>
          <w:tcPr>
            <w:tcW w:w="6184" w:type="dxa"/>
          </w:tcPr>
          <w:p w14:paraId="587FDED8" w14:textId="77777777" w:rsidR="00AB6410" w:rsidRDefault="00AB6410" w:rsidP="009B2814">
            <w:r w:rsidRPr="005C15D3">
              <w:rPr>
                <w:rFonts w:hint="eastAsia"/>
              </w:rPr>
              <w:t>平成１８年１月１１日</w:t>
            </w:r>
          </w:p>
        </w:tc>
      </w:tr>
      <w:tr w:rsidR="00D133F9" w14:paraId="1CCD6858" w14:textId="77777777" w:rsidTr="00DB7ABA">
        <w:tc>
          <w:tcPr>
            <w:tcW w:w="2518" w:type="dxa"/>
          </w:tcPr>
          <w:p w14:paraId="37BF3BC0" w14:textId="77777777" w:rsidR="00D133F9" w:rsidRDefault="00D133F9">
            <w:r>
              <w:rPr>
                <w:rFonts w:hint="eastAsia"/>
              </w:rPr>
              <w:t>主な実施事業</w:t>
            </w:r>
          </w:p>
        </w:tc>
        <w:tc>
          <w:tcPr>
            <w:tcW w:w="6184" w:type="dxa"/>
          </w:tcPr>
          <w:p w14:paraId="3E63FC28" w14:textId="77777777" w:rsidR="00D133F9" w:rsidRDefault="00D133F9">
            <w:r>
              <w:rPr>
                <w:rFonts w:hint="eastAsia"/>
              </w:rPr>
              <w:t>小規模保育事業と認可外保育施設の運営</w:t>
            </w:r>
          </w:p>
        </w:tc>
      </w:tr>
    </w:tbl>
    <w:p w14:paraId="0F28BB55" w14:textId="77777777" w:rsidR="00D133F9" w:rsidRDefault="00D133F9" w:rsidP="00B52DF6">
      <w:pPr>
        <w:spacing w:line="200" w:lineRule="exact"/>
      </w:pPr>
    </w:p>
    <w:p w14:paraId="28A76AAC" w14:textId="77777777" w:rsidR="00D133F9" w:rsidRDefault="00D133F9">
      <w:r>
        <w:rPr>
          <w:rFonts w:hint="eastAsia"/>
        </w:rPr>
        <w:t>２．事業の目的</w:t>
      </w:r>
    </w:p>
    <w:p w14:paraId="39B40434" w14:textId="77777777" w:rsidR="00D133F9" w:rsidRDefault="00D133F9">
      <w:r>
        <w:rPr>
          <w:rFonts w:hint="eastAsia"/>
        </w:rPr>
        <w:t xml:space="preserve">　児童福祉法に基づいて、乳児及び幼児の保育事業を行うこと。</w:t>
      </w:r>
    </w:p>
    <w:p w14:paraId="4A120FD0" w14:textId="77777777" w:rsidR="00D133F9" w:rsidRDefault="00D133F9" w:rsidP="00B52DF6">
      <w:pPr>
        <w:spacing w:line="200" w:lineRule="exact"/>
      </w:pPr>
    </w:p>
    <w:p w14:paraId="31F57EFF" w14:textId="77777777" w:rsidR="00D133F9" w:rsidRDefault="00D133F9">
      <w:r>
        <w:rPr>
          <w:rFonts w:hint="eastAsia"/>
        </w:rPr>
        <w:t>３．</w:t>
      </w:r>
      <w:r w:rsidRPr="00DB7ABA">
        <w:rPr>
          <w:rFonts w:hint="eastAsia"/>
        </w:rPr>
        <w:t>運営方針</w:t>
      </w:r>
    </w:p>
    <w:p w14:paraId="3215CDB6" w14:textId="77777777" w:rsidR="00D133F9" w:rsidRDefault="00D133F9">
      <w:r>
        <w:rPr>
          <w:rFonts w:hint="eastAsia"/>
        </w:rPr>
        <w:t xml:space="preserve">　（１）家庭を離れる時間の長い園児に、温かい家庭的な保育を行う。</w:t>
      </w:r>
    </w:p>
    <w:p w14:paraId="09818720" w14:textId="77777777" w:rsidR="00D133F9" w:rsidRDefault="00D133F9">
      <w:r>
        <w:rPr>
          <w:rFonts w:hint="eastAsia"/>
        </w:rPr>
        <w:t xml:space="preserve">　（２）園児の無限の可能性を信じ、本来持っている能力を伸ばす保育を行う。</w:t>
      </w:r>
    </w:p>
    <w:p w14:paraId="49299F74" w14:textId="77777777" w:rsidR="00D133F9" w:rsidRDefault="00D133F9">
      <w:r>
        <w:rPr>
          <w:rFonts w:hint="eastAsia"/>
        </w:rPr>
        <w:t xml:space="preserve">　（３）家庭との連携を密にし、園と家庭との理解、協調を目指す。</w:t>
      </w:r>
    </w:p>
    <w:p w14:paraId="5CD71442" w14:textId="77777777" w:rsidR="00D133F9" w:rsidRDefault="00D133F9"/>
    <w:p w14:paraId="42311021" w14:textId="77777777" w:rsidR="00D133F9" w:rsidRDefault="00D133F9">
      <w:r>
        <w:rPr>
          <w:rFonts w:hint="eastAsia"/>
        </w:rPr>
        <w:t>４．小規模保育事業の概要</w:t>
      </w:r>
    </w:p>
    <w:tbl>
      <w:tblPr>
        <w:tblStyle w:val="a3"/>
        <w:tblW w:w="0" w:type="auto"/>
        <w:tblLook w:val="04A0" w:firstRow="1" w:lastRow="0" w:firstColumn="1" w:lastColumn="0" w:noHBand="0" w:noVBand="1"/>
      </w:tblPr>
      <w:tblGrid>
        <w:gridCol w:w="2660"/>
        <w:gridCol w:w="6042"/>
      </w:tblGrid>
      <w:tr w:rsidR="00D133F9" w14:paraId="2BC0636A" w14:textId="77777777" w:rsidTr="00BA6122">
        <w:trPr>
          <w:trHeight w:val="340"/>
        </w:trPr>
        <w:tc>
          <w:tcPr>
            <w:tcW w:w="2660" w:type="dxa"/>
            <w:vAlign w:val="center"/>
          </w:tcPr>
          <w:p w14:paraId="6F4487E5" w14:textId="77777777" w:rsidR="00D133F9" w:rsidRDefault="00D133F9" w:rsidP="006A45E0">
            <w:r>
              <w:rPr>
                <w:rFonts w:hint="eastAsia"/>
              </w:rPr>
              <w:t>事業類型</w:t>
            </w:r>
          </w:p>
        </w:tc>
        <w:tc>
          <w:tcPr>
            <w:tcW w:w="6042" w:type="dxa"/>
            <w:vAlign w:val="center"/>
          </w:tcPr>
          <w:p w14:paraId="331E4817" w14:textId="77777777" w:rsidR="00D133F9" w:rsidRDefault="00D133F9" w:rsidP="00593689">
            <w:r>
              <w:rPr>
                <w:rFonts w:hint="eastAsia"/>
              </w:rPr>
              <w:t>小規模保育事業</w:t>
            </w:r>
            <w:r w:rsidR="00593689">
              <w:rPr>
                <w:rFonts w:hint="eastAsia"/>
              </w:rPr>
              <w:t>Ａ</w:t>
            </w:r>
            <w:r>
              <w:rPr>
                <w:rFonts w:hint="eastAsia"/>
              </w:rPr>
              <w:t>型</w:t>
            </w:r>
          </w:p>
        </w:tc>
      </w:tr>
      <w:tr w:rsidR="00D133F9" w14:paraId="46266328" w14:textId="77777777" w:rsidTr="00BA6122">
        <w:trPr>
          <w:trHeight w:val="340"/>
        </w:trPr>
        <w:tc>
          <w:tcPr>
            <w:tcW w:w="2660" w:type="dxa"/>
            <w:vAlign w:val="center"/>
          </w:tcPr>
          <w:p w14:paraId="0EB290CF" w14:textId="77777777" w:rsidR="00D133F9" w:rsidRDefault="00D133F9" w:rsidP="006A45E0">
            <w:r>
              <w:rPr>
                <w:rFonts w:hint="eastAsia"/>
              </w:rPr>
              <w:t>名称</w:t>
            </w:r>
          </w:p>
        </w:tc>
        <w:tc>
          <w:tcPr>
            <w:tcW w:w="6042" w:type="dxa"/>
            <w:vAlign w:val="center"/>
          </w:tcPr>
          <w:p w14:paraId="736A0A9F" w14:textId="77777777" w:rsidR="00D133F9" w:rsidRDefault="00D133F9" w:rsidP="006A45E0">
            <w:r>
              <w:rPr>
                <w:rFonts w:hint="eastAsia"/>
              </w:rPr>
              <w:t>福津うみがめ保育園</w:t>
            </w:r>
          </w:p>
        </w:tc>
      </w:tr>
      <w:tr w:rsidR="00D133F9" w14:paraId="53D8DE87" w14:textId="77777777" w:rsidTr="00BA6122">
        <w:trPr>
          <w:trHeight w:val="340"/>
        </w:trPr>
        <w:tc>
          <w:tcPr>
            <w:tcW w:w="2660" w:type="dxa"/>
            <w:vAlign w:val="center"/>
          </w:tcPr>
          <w:p w14:paraId="49B6D6DD" w14:textId="77777777" w:rsidR="00D133F9" w:rsidRDefault="00D133F9" w:rsidP="006A45E0">
            <w:r>
              <w:rPr>
                <w:rFonts w:hint="eastAsia"/>
              </w:rPr>
              <w:t>所在地</w:t>
            </w:r>
          </w:p>
        </w:tc>
        <w:tc>
          <w:tcPr>
            <w:tcW w:w="6042" w:type="dxa"/>
            <w:vAlign w:val="center"/>
          </w:tcPr>
          <w:p w14:paraId="065DB441" w14:textId="77777777" w:rsidR="00D133F9" w:rsidRDefault="00D133F9" w:rsidP="006A45E0">
            <w:r>
              <w:rPr>
                <w:rFonts w:hint="eastAsia"/>
              </w:rPr>
              <w:t>福岡県福津市中央三丁目２番１号いきつビル１階</w:t>
            </w:r>
          </w:p>
        </w:tc>
      </w:tr>
      <w:tr w:rsidR="00D133F9" w14:paraId="3567D699" w14:textId="77777777" w:rsidTr="00BA6122">
        <w:trPr>
          <w:trHeight w:val="340"/>
        </w:trPr>
        <w:tc>
          <w:tcPr>
            <w:tcW w:w="2660" w:type="dxa"/>
            <w:vAlign w:val="center"/>
          </w:tcPr>
          <w:p w14:paraId="41DDD4BC" w14:textId="77777777" w:rsidR="00D133F9" w:rsidRDefault="00D133F9" w:rsidP="006A45E0">
            <w:r>
              <w:rPr>
                <w:rFonts w:hint="eastAsia"/>
              </w:rPr>
              <w:t>電話番号</w:t>
            </w:r>
          </w:p>
        </w:tc>
        <w:tc>
          <w:tcPr>
            <w:tcW w:w="6042" w:type="dxa"/>
            <w:vAlign w:val="center"/>
          </w:tcPr>
          <w:p w14:paraId="7636F527" w14:textId="77777777" w:rsidR="00D133F9" w:rsidRDefault="00D133F9" w:rsidP="006A45E0">
            <w:r>
              <w:rPr>
                <w:rFonts w:hint="eastAsia"/>
              </w:rPr>
              <w:t>0940-43-</w:t>
            </w:r>
            <w:r w:rsidR="00F82E53">
              <w:rPr>
                <w:rFonts w:hint="eastAsia"/>
              </w:rPr>
              <w:t>705</w:t>
            </w:r>
            <w:r>
              <w:rPr>
                <w:rFonts w:hint="eastAsia"/>
              </w:rPr>
              <w:t>5</w:t>
            </w:r>
          </w:p>
        </w:tc>
      </w:tr>
      <w:tr w:rsidR="00D133F9" w14:paraId="02D8EEE3" w14:textId="77777777" w:rsidTr="00BA6122">
        <w:trPr>
          <w:trHeight w:val="340"/>
        </w:trPr>
        <w:tc>
          <w:tcPr>
            <w:tcW w:w="2660" w:type="dxa"/>
            <w:vAlign w:val="center"/>
          </w:tcPr>
          <w:p w14:paraId="6BA0881E" w14:textId="77777777" w:rsidR="00D133F9" w:rsidRDefault="00D133F9" w:rsidP="006A45E0">
            <w:r>
              <w:rPr>
                <w:rFonts w:hint="eastAsia"/>
              </w:rPr>
              <w:t>事業認可年月日</w:t>
            </w:r>
          </w:p>
        </w:tc>
        <w:tc>
          <w:tcPr>
            <w:tcW w:w="6042" w:type="dxa"/>
            <w:vAlign w:val="center"/>
          </w:tcPr>
          <w:p w14:paraId="0892CD41" w14:textId="77777777" w:rsidR="00D133F9" w:rsidRDefault="00D133F9" w:rsidP="00BA6122">
            <w:r>
              <w:rPr>
                <w:rFonts w:hint="eastAsia"/>
              </w:rPr>
              <w:t>平成２</w:t>
            </w:r>
            <w:r w:rsidR="00C63FCC">
              <w:rPr>
                <w:rFonts w:hint="eastAsia"/>
              </w:rPr>
              <w:t>８</w:t>
            </w:r>
            <w:r>
              <w:rPr>
                <w:rFonts w:hint="eastAsia"/>
              </w:rPr>
              <w:t>年</w:t>
            </w:r>
            <w:r w:rsidR="00C63FCC">
              <w:rPr>
                <w:rFonts w:hint="eastAsia"/>
              </w:rPr>
              <w:t>４</w:t>
            </w:r>
            <w:r w:rsidR="00BA6122">
              <w:rPr>
                <w:rFonts w:hint="eastAsia"/>
              </w:rPr>
              <w:t>月１日</w:t>
            </w:r>
          </w:p>
        </w:tc>
      </w:tr>
      <w:tr w:rsidR="00D133F9" w14:paraId="3354EA08" w14:textId="77777777" w:rsidTr="00BA6122">
        <w:trPr>
          <w:trHeight w:val="340"/>
        </w:trPr>
        <w:tc>
          <w:tcPr>
            <w:tcW w:w="2660" w:type="dxa"/>
            <w:vAlign w:val="center"/>
          </w:tcPr>
          <w:p w14:paraId="57513DC0" w14:textId="77777777" w:rsidR="00D133F9" w:rsidRDefault="00D133F9" w:rsidP="006A45E0">
            <w:r>
              <w:rPr>
                <w:rFonts w:hint="eastAsia"/>
              </w:rPr>
              <w:t>施設長氏名</w:t>
            </w:r>
          </w:p>
        </w:tc>
        <w:tc>
          <w:tcPr>
            <w:tcW w:w="6042" w:type="dxa"/>
            <w:vAlign w:val="center"/>
          </w:tcPr>
          <w:p w14:paraId="62BACCEF" w14:textId="77777777" w:rsidR="00AB6410" w:rsidRDefault="00D133F9" w:rsidP="006A45E0">
            <w:r>
              <w:rPr>
                <w:rFonts w:hint="eastAsia"/>
              </w:rPr>
              <w:t>蒲生　早苗</w:t>
            </w:r>
          </w:p>
        </w:tc>
      </w:tr>
      <w:tr w:rsidR="00D133F9" w14:paraId="7745FBA6" w14:textId="77777777" w:rsidTr="00BA6122">
        <w:trPr>
          <w:trHeight w:val="340"/>
        </w:trPr>
        <w:tc>
          <w:tcPr>
            <w:tcW w:w="2660" w:type="dxa"/>
            <w:vAlign w:val="center"/>
          </w:tcPr>
          <w:p w14:paraId="5BA2FC63" w14:textId="77777777" w:rsidR="00D133F9" w:rsidRDefault="00D133F9" w:rsidP="006A45E0">
            <w:r>
              <w:rPr>
                <w:rFonts w:hint="eastAsia"/>
              </w:rPr>
              <w:t>利用定員</w:t>
            </w:r>
          </w:p>
        </w:tc>
        <w:tc>
          <w:tcPr>
            <w:tcW w:w="6042" w:type="dxa"/>
            <w:vAlign w:val="center"/>
          </w:tcPr>
          <w:p w14:paraId="16B946BF" w14:textId="6FA77035" w:rsidR="00D133F9" w:rsidRDefault="00D83014" w:rsidP="00BA6122">
            <w:r>
              <w:rPr>
                <w:rFonts w:hint="eastAsia"/>
              </w:rPr>
              <w:t>定員０歳児：</w:t>
            </w:r>
            <w:r w:rsidR="00CB27EF">
              <w:rPr>
                <w:rFonts w:hint="eastAsia"/>
              </w:rPr>
              <w:t>1</w:t>
            </w:r>
            <w:r w:rsidR="00925B71">
              <w:rPr>
                <w:rFonts w:hint="eastAsia"/>
              </w:rPr>
              <w:t>名、</w:t>
            </w:r>
            <w:r w:rsidR="00D133F9">
              <w:rPr>
                <w:rFonts w:hint="eastAsia"/>
              </w:rPr>
              <w:t>１</w:t>
            </w:r>
            <w:r>
              <w:rPr>
                <w:rFonts w:hint="eastAsia"/>
              </w:rPr>
              <w:t>歳児：</w:t>
            </w:r>
            <w:r>
              <w:rPr>
                <w:rFonts w:hint="eastAsia"/>
              </w:rPr>
              <w:t>9</w:t>
            </w:r>
            <w:r w:rsidR="00BA6122">
              <w:rPr>
                <w:rFonts w:hint="eastAsia"/>
              </w:rPr>
              <w:t>名、</w:t>
            </w:r>
            <w:r w:rsidR="00D133F9">
              <w:rPr>
                <w:rFonts w:hint="eastAsia"/>
              </w:rPr>
              <w:t>２歳児</w:t>
            </w:r>
            <w:r w:rsidR="00BA6122">
              <w:rPr>
                <w:rFonts w:hint="eastAsia"/>
              </w:rPr>
              <w:t>：９名　合計</w:t>
            </w:r>
            <w:r>
              <w:rPr>
                <w:rFonts w:hint="eastAsia"/>
              </w:rPr>
              <w:t>：</w:t>
            </w:r>
            <w:r>
              <w:rPr>
                <w:rFonts w:hint="eastAsia"/>
              </w:rPr>
              <w:t>19</w:t>
            </w:r>
            <w:r w:rsidR="00D133F9">
              <w:rPr>
                <w:rFonts w:hint="eastAsia"/>
              </w:rPr>
              <w:t>名</w:t>
            </w:r>
          </w:p>
          <w:p w14:paraId="5CDBCCA0" w14:textId="77777777" w:rsidR="00D83014" w:rsidRDefault="00D83014" w:rsidP="00BA6122">
            <w:r>
              <w:rPr>
                <w:rFonts w:hint="eastAsia"/>
              </w:rPr>
              <w:t xml:space="preserve">現在　国の規制緩和措置として　</w:t>
            </w:r>
            <w:r>
              <w:rPr>
                <w:rFonts w:hint="eastAsia"/>
              </w:rPr>
              <w:t>22</w:t>
            </w:r>
            <w:r>
              <w:rPr>
                <w:rFonts w:hint="eastAsia"/>
              </w:rPr>
              <w:t>名</w:t>
            </w:r>
          </w:p>
        </w:tc>
      </w:tr>
      <w:tr w:rsidR="00D133F9" w14:paraId="2CE9A9B2" w14:textId="77777777" w:rsidTr="00BA6122">
        <w:trPr>
          <w:trHeight w:val="340"/>
        </w:trPr>
        <w:tc>
          <w:tcPr>
            <w:tcW w:w="2660" w:type="dxa"/>
            <w:vAlign w:val="center"/>
          </w:tcPr>
          <w:p w14:paraId="52D4143A" w14:textId="77777777" w:rsidR="00D133F9" w:rsidRDefault="00D133F9" w:rsidP="006A45E0">
            <w:r>
              <w:rPr>
                <w:rFonts w:hint="eastAsia"/>
              </w:rPr>
              <w:t>職員数</w:t>
            </w:r>
          </w:p>
        </w:tc>
        <w:tc>
          <w:tcPr>
            <w:tcW w:w="6042" w:type="dxa"/>
            <w:vAlign w:val="center"/>
          </w:tcPr>
          <w:p w14:paraId="2D1F82CC" w14:textId="10E1A0C1" w:rsidR="00D133F9" w:rsidRDefault="00DB5A2C" w:rsidP="00EE3A87">
            <w:pPr>
              <w:tabs>
                <w:tab w:val="left" w:pos="930"/>
              </w:tabs>
            </w:pPr>
            <w:r>
              <w:rPr>
                <w:rFonts w:hint="eastAsia"/>
              </w:rPr>
              <w:t>園長（</w:t>
            </w:r>
            <w:r w:rsidR="00BA6122">
              <w:rPr>
                <w:rFonts w:hint="eastAsia"/>
              </w:rPr>
              <w:t>看護</w:t>
            </w:r>
            <w:r w:rsidR="00484A6B">
              <w:rPr>
                <w:rFonts w:hint="eastAsia"/>
              </w:rPr>
              <w:t>師</w:t>
            </w:r>
            <w:r>
              <w:rPr>
                <w:rFonts w:hint="eastAsia"/>
              </w:rPr>
              <w:t>）</w:t>
            </w:r>
            <w:r w:rsidR="00BA6122">
              <w:rPr>
                <w:rFonts w:hint="eastAsia"/>
              </w:rPr>
              <w:t>１名、保育士</w:t>
            </w:r>
            <w:r w:rsidR="00B36E9D">
              <w:rPr>
                <w:rFonts w:hint="eastAsia"/>
              </w:rPr>
              <w:t>8</w:t>
            </w:r>
            <w:r w:rsidR="00BA6122">
              <w:rPr>
                <w:rFonts w:hint="eastAsia"/>
              </w:rPr>
              <w:t>名、事務長１</w:t>
            </w:r>
            <w:r>
              <w:rPr>
                <w:rFonts w:hint="eastAsia"/>
              </w:rPr>
              <w:t>名</w:t>
            </w:r>
            <w:r w:rsidR="00E9377B">
              <w:rPr>
                <w:rFonts w:hint="eastAsia"/>
              </w:rPr>
              <w:t>、栄養士</w:t>
            </w:r>
            <w:r w:rsidR="00E9377B">
              <w:rPr>
                <w:rFonts w:hint="eastAsia"/>
              </w:rPr>
              <w:t>1</w:t>
            </w:r>
            <w:r w:rsidR="00E9377B">
              <w:rPr>
                <w:rFonts w:hint="eastAsia"/>
              </w:rPr>
              <w:t>名、調理師</w:t>
            </w:r>
            <w:r w:rsidR="006F49CF">
              <w:rPr>
                <w:rFonts w:hint="eastAsia"/>
              </w:rPr>
              <w:t>1</w:t>
            </w:r>
            <w:r w:rsidR="00E9377B">
              <w:rPr>
                <w:rFonts w:hint="eastAsia"/>
              </w:rPr>
              <w:t>名</w:t>
            </w:r>
          </w:p>
        </w:tc>
      </w:tr>
      <w:tr w:rsidR="00BA6122" w14:paraId="1093FB7D" w14:textId="77777777" w:rsidTr="00BA6122">
        <w:trPr>
          <w:trHeight w:val="340"/>
        </w:trPr>
        <w:tc>
          <w:tcPr>
            <w:tcW w:w="2660" w:type="dxa"/>
            <w:vAlign w:val="center"/>
          </w:tcPr>
          <w:p w14:paraId="1B1FE67C" w14:textId="77777777" w:rsidR="00BA6122" w:rsidRDefault="00BA6122" w:rsidP="006A45E0">
            <w:r>
              <w:rPr>
                <w:rFonts w:hint="eastAsia"/>
              </w:rPr>
              <w:t>特別保育の実施状況</w:t>
            </w:r>
          </w:p>
        </w:tc>
        <w:tc>
          <w:tcPr>
            <w:tcW w:w="6042" w:type="dxa"/>
            <w:vAlign w:val="center"/>
          </w:tcPr>
          <w:p w14:paraId="31D9EE33" w14:textId="77777777" w:rsidR="00BA6122" w:rsidRDefault="004E1DC7" w:rsidP="00437C62">
            <w:r>
              <w:rPr>
                <w:rFonts w:hint="eastAsia"/>
              </w:rPr>
              <w:t>一時預り保育・</w:t>
            </w:r>
            <w:r w:rsidR="00BA6122">
              <w:rPr>
                <w:rFonts w:hint="eastAsia"/>
              </w:rPr>
              <w:t>延長保育</w:t>
            </w:r>
          </w:p>
        </w:tc>
      </w:tr>
      <w:tr w:rsidR="00D133F9" w14:paraId="4AC634B3" w14:textId="77777777" w:rsidTr="006A45E0">
        <w:tc>
          <w:tcPr>
            <w:tcW w:w="2660" w:type="dxa"/>
            <w:vAlign w:val="center"/>
          </w:tcPr>
          <w:p w14:paraId="18239F89" w14:textId="77777777" w:rsidR="00D133F9" w:rsidRDefault="00B06D7C" w:rsidP="006A45E0">
            <w:r>
              <w:rPr>
                <w:rFonts w:hint="eastAsia"/>
              </w:rPr>
              <w:t>職員への研修の実施状況</w:t>
            </w:r>
          </w:p>
        </w:tc>
        <w:tc>
          <w:tcPr>
            <w:tcW w:w="6042" w:type="dxa"/>
            <w:vAlign w:val="center"/>
          </w:tcPr>
          <w:p w14:paraId="29AC1C4B" w14:textId="77777777" w:rsidR="00D133F9" w:rsidRDefault="00B06D7C" w:rsidP="006A45E0">
            <w:r>
              <w:rPr>
                <w:rFonts w:hint="eastAsia"/>
              </w:rPr>
              <w:t>職種、経験に基づき各自の仕事のレベルを高めるために全ての職員に実施</w:t>
            </w:r>
          </w:p>
        </w:tc>
      </w:tr>
      <w:tr w:rsidR="00B06D7C" w14:paraId="6F747E49" w14:textId="77777777" w:rsidTr="00312090">
        <w:tc>
          <w:tcPr>
            <w:tcW w:w="2660" w:type="dxa"/>
            <w:vAlign w:val="center"/>
          </w:tcPr>
          <w:p w14:paraId="30E08D7F" w14:textId="77777777" w:rsidR="00B06D7C" w:rsidRDefault="00B06D7C" w:rsidP="006A45E0">
            <w:r>
              <w:rPr>
                <w:rFonts w:hint="eastAsia"/>
              </w:rPr>
              <w:t>連携施設</w:t>
            </w:r>
          </w:p>
        </w:tc>
        <w:tc>
          <w:tcPr>
            <w:tcW w:w="6042" w:type="dxa"/>
            <w:vAlign w:val="center"/>
          </w:tcPr>
          <w:p w14:paraId="764D66CF" w14:textId="762D43A3" w:rsidR="00593689" w:rsidRDefault="006F7988" w:rsidP="00E9377B">
            <w:pPr>
              <w:pStyle w:val="aa"/>
              <w:numPr>
                <w:ilvl w:val="0"/>
                <w:numId w:val="5"/>
              </w:numPr>
              <w:ind w:leftChars="0"/>
            </w:pPr>
            <w:r>
              <w:rPr>
                <w:rFonts w:hint="eastAsia"/>
              </w:rPr>
              <w:t>学校法人伊豆学園　天照幼稚園</w:t>
            </w:r>
          </w:p>
          <w:p w14:paraId="126E0A57" w14:textId="77777777" w:rsidR="001E60C8" w:rsidRDefault="001E60C8" w:rsidP="001E60C8">
            <w:pPr>
              <w:spacing w:line="320" w:lineRule="exact"/>
              <w:ind w:firstLineChars="200" w:firstLine="420"/>
            </w:pPr>
            <w:r>
              <w:t>3</w:t>
            </w:r>
            <w:r>
              <w:rPr>
                <w:rFonts w:hint="eastAsia"/>
              </w:rPr>
              <w:t>才以降の幼児教育を提供する場として連携を行います。</w:t>
            </w:r>
          </w:p>
          <w:p w14:paraId="228F57E4" w14:textId="77777777" w:rsidR="001E60C8" w:rsidRDefault="001E60C8" w:rsidP="001E60C8">
            <w:pPr>
              <w:spacing w:line="320" w:lineRule="exact"/>
              <w:ind w:firstLineChars="200" w:firstLine="420"/>
            </w:pPr>
            <w:r>
              <w:rPr>
                <w:rFonts w:hint="eastAsia"/>
              </w:rPr>
              <w:t>対象者は</w:t>
            </w:r>
            <w:r>
              <w:t>1</w:t>
            </w:r>
            <w:r>
              <w:rPr>
                <w:rFonts w:hint="eastAsia"/>
              </w:rPr>
              <w:t>号認定を希望される方です。</w:t>
            </w:r>
          </w:p>
          <w:p w14:paraId="50DBFFDC" w14:textId="4593FC71" w:rsidR="001E60C8" w:rsidRDefault="001E60C8" w:rsidP="008C4D6A">
            <w:pPr>
              <w:ind w:firstLineChars="200" w:firstLine="420"/>
            </w:pPr>
            <w:r>
              <w:rPr>
                <w:rFonts w:hint="eastAsia"/>
              </w:rPr>
              <w:t>入所希望者</w:t>
            </w:r>
            <w:r w:rsidR="0044752E">
              <w:rPr>
                <w:rFonts w:hint="eastAsia"/>
              </w:rPr>
              <w:t>に</w:t>
            </w:r>
            <w:r>
              <w:rPr>
                <w:rFonts w:hint="eastAsia"/>
              </w:rPr>
              <w:t>は情報提供を行います。</w:t>
            </w:r>
          </w:p>
          <w:p w14:paraId="36D88F23" w14:textId="14EEB92A" w:rsidR="00A76E91" w:rsidRDefault="00A76E91" w:rsidP="00A76E91">
            <w:pPr>
              <w:pStyle w:val="aa"/>
              <w:numPr>
                <w:ilvl w:val="0"/>
                <w:numId w:val="5"/>
              </w:numPr>
              <w:ind w:leftChars="0"/>
            </w:pPr>
            <w:r>
              <w:rPr>
                <w:rFonts w:hint="eastAsia"/>
              </w:rPr>
              <w:t>日蒔野</w:t>
            </w:r>
            <w:r w:rsidR="002F565F">
              <w:rPr>
                <w:rFonts w:hint="eastAsia"/>
              </w:rPr>
              <w:t>うみがめ保育園</w:t>
            </w:r>
          </w:p>
          <w:p w14:paraId="6D2E63AC" w14:textId="77777777" w:rsidR="001E60C8" w:rsidRDefault="009D5E16" w:rsidP="006A45E0">
            <w:r>
              <w:rPr>
                <w:rFonts w:hint="eastAsia"/>
              </w:rPr>
              <w:t xml:space="preserve">　　</w:t>
            </w:r>
            <w:r w:rsidR="00EE4F6C">
              <w:rPr>
                <w:rFonts w:hint="eastAsia"/>
              </w:rPr>
              <w:t>福津うみがめ保育園姉妹園になります。</w:t>
            </w:r>
          </w:p>
          <w:p w14:paraId="587E0A84" w14:textId="77777777" w:rsidR="00504A9F" w:rsidRDefault="006E23BC" w:rsidP="00504A9F">
            <w:pPr>
              <w:pStyle w:val="aa"/>
              <w:numPr>
                <w:ilvl w:val="0"/>
                <w:numId w:val="5"/>
              </w:numPr>
              <w:ind w:leftChars="0"/>
            </w:pPr>
            <w:r>
              <w:rPr>
                <w:rFonts w:hint="eastAsia"/>
              </w:rPr>
              <w:t>福津市立</w:t>
            </w:r>
            <w:r w:rsidR="00504A9F">
              <w:rPr>
                <w:rFonts w:hint="eastAsia"/>
              </w:rPr>
              <w:t>大和保育所</w:t>
            </w:r>
          </w:p>
          <w:p w14:paraId="22F36B9F" w14:textId="50C3497B" w:rsidR="006E23BC" w:rsidRDefault="00046663" w:rsidP="00046663">
            <w:pPr>
              <w:pStyle w:val="aa"/>
              <w:ind w:leftChars="0" w:left="360"/>
            </w:pPr>
            <w:r>
              <w:rPr>
                <w:rFonts w:hint="eastAsia"/>
              </w:rPr>
              <w:t>保育全般の</w:t>
            </w:r>
            <w:r w:rsidR="00214A32">
              <w:rPr>
                <w:rFonts w:hint="eastAsia"/>
              </w:rPr>
              <w:t>サポート及び合同保育の実施を行います。</w:t>
            </w:r>
          </w:p>
        </w:tc>
      </w:tr>
    </w:tbl>
    <w:p w14:paraId="6ACC0B7C" w14:textId="77777777" w:rsidR="001056A6" w:rsidRDefault="00B77499" w:rsidP="001E60C8">
      <w:pPr>
        <w:spacing w:line="320" w:lineRule="exact"/>
      </w:pPr>
      <w:r>
        <w:br w:type="page"/>
      </w:r>
    </w:p>
    <w:p w14:paraId="631DBA51" w14:textId="7C0BB2C5" w:rsidR="00B06D7C" w:rsidRDefault="00B06D7C" w:rsidP="001E60C8">
      <w:pPr>
        <w:spacing w:line="320" w:lineRule="exact"/>
      </w:pPr>
      <w:r>
        <w:rPr>
          <w:rFonts w:hint="eastAsia"/>
        </w:rPr>
        <w:lastRenderedPageBreak/>
        <w:t>５．開所日</w:t>
      </w:r>
      <w:r w:rsidR="00D25EAA">
        <w:rPr>
          <w:rFonts w:hint="eastAsia"/>
        </w:rPr>
        <w:t>・閉所日・保育</w:t>
      </w:r>
      <w:r>
        <w:rPr>
          <w:rFonts w:hint="eastAsia"/>
        </w:rPr>
        <w:t>時間</w:t>
      </w:r>
    </w:p>
    <w:tbl>
      <w:tblPr>
        <w:tblStyle w:val="a3"/>
        <w:tblW w:w="0" w:type="auto"/>
        <w:tblInd w:w="534" w:type="dxa"/>
        <w:tblLook w:val="04A0" w:firstRow="1" w:lastRow="0" w:firstColumn="1" w:lastColumn="0" w:noHBand="0" w:noVBand="1"/>
      </w:tblPr>
      <w:tblGrid>
        <w:gridCol w:w="2551"/>
        <w:gridCol w:w="5617"/>
      </w:tblGrid>
      <w:tr w:rsidR="00B06D7C" w14:paraId="4F92C8D6" w14:textId="77777777" w:rsidTr="00D84E27">
        <w:trPr>
          <w:trHeight w:val="564"/>
        </w:trPr>
        <w:tc>
          <w:tcPr>
            <w:tcW w:w="2551" w:type="dxa"/>
          </w:tcPr>
          <w:p w14:paraId="0681A2C0" w14:textId="77777777" w:rsidR="00B06D7C" w:rsidRDefault="00B06D7C">
            <w:r>
              <w:rPr>
                <w:rFonts w:hint="eastAsia"/>
              </w:rPr>
              <w:t>開所日</w:t>
            </w:r>
          </w:p>
        </w:tc>
        <w:tc>
          <w:tcPr>
            <w:tcW w:w="5617" w:type="dxa"/>
            <w:tcBorders>
              <w:bottom w:val="single" w:sz="4" w:space="0" w:color="auto"/>
            </w:tcBorders>
          </w:tcPr>
          <w:p w14:paraId="43A0678D" w14:textId="77777777" w:rsidR="00D25EAA" w:rsidRDefault="00B06D7C">
            <w:r>
              <w:rPr>
                <w:rFonts w:hint="eastAsia"/>
              </w:rPr>
              <w:t>月曜日から土曜日まで</w:t>
            </w:r>
          </w:p>
          <w:p w14:paraId="2469A369" w14:textId="77777777" w:rsidR="00241E11" w:rsidRDefault="00241E11">
            <w:r>
              <w:rPr>
                <w:rFonts w:hint="eastAsia"/>
              </w:rPr>
              <w:t>※土曜日のご利用は申込制となっております。</w:t>
            </w:r>
          </w:p>
          <w:p w14:paraId="0070FE95" w14:textId="1C72E0C7" w:rsidR="00653419" w:rsidRDefault="009C38B8">
            <w:r>
              <w:rPr>
                <w:rFonts w:hint="eastAsia"/>
              </w:rPr>
              <w:t xml:space="preserve">　ご利用される場合は、お子様の負担を考え</w:t>
            </w:r>
            <w:r w:rsidR="0066585B">
              <w:rPr>
                <w:rFonts w:hint="eastAsia"/>
              </w:rPr>
              <w:t>月</w:t>
            </w:r>
            <w:r w:rsidR="00BF1695">
              <w:rPr>
                <w:rFonts w:hint="eastAsia"/>
              </w:rPr>
              <w:t>～</w:t>
            </w:r>
            <w:r w:rsidR="0066585B">
              <w:rPr>
                <w:rFonts w:hint="eastAsia"/>
              </w:rPr>
              <w:t>金の中で</w:t>
            </w:r>
          </w:p>
          <w:p w14:paraId="364D53C0" w14:textId="65B1A01E" w:rsidR="0066585B" w:rsidRDefault="0066585B">
            <w:r>
              <w:rPr>
                <w:rFonts w:hint="eastAsia"/>
              </w:rPr>
              <w:t xml:space="preserve">　一日お休みを取られて下さい。</w:t>
            </w:r>
          </w:p>
        </w:tc>
      </w:tr>
      <w:tr w:rsidR="00D25EAA" w14:paraId="34977AA2" w14:textId="77777777" w:rsidTr="00D84E27">
        <w:trPr>
          <w:trHeight w:val="516"/>
        </w:trPr>
        <w:tc>
          <w:tcPr>
            <w:tcW w:w="2551" w:type="dxa"/>
          </w:tcPr>
          <w:p w14:paraId="4D2F9CA6" w14:textId="77777777" w:rsidR="00D25EAA" w:rsidRPr="00D25EAA" w:rsidRDefault="00D25EAA" w:rsidP="00D25EAA">
            <w:r>
              <w:rPr>
                <w:rFonts w:hint="eastAsia"/>
              </w:rPr>
              <w:t>閉所日</w:t>
            </w:r>
          </w:p>
        </w:tc>
        <w:tc>
          <w:tcPr>
            <w:tcW w:w="5617" w:type="dxa"/>
            <w:tcBorders>
              <w:bottom w:val="single" w:sz="4" w:space="0" w:color="auto"/>
            </w:tcBorders>
          </w:tcPr>
          <w:p w14:paraId="36995D27" w14:textId="41B2E333" w:rsidR="00D25EAA" w:rsidRDefault="00D25EAA" w:rsidP="00D25EAA">
            <w:r>
              <w:rPr>
                <w:rFonts w:hint="eastAsia"/>
              </w:rPr>
              <w:t>日曜・祭日</w:t>
            </w:r>
          </w:p>
        </w:tc>
      </w:tr>
      <w:tr w:rsidR="00B06D7C" w14:paraId="7299547C" w14:textId="77777777" w:rsidTr="00D84E27">
        <w:tc>
          <w:tcPr>
            <w:tcW w:w="2551" w:type="dxa"/>
          </w:tcPr>
          <w:p w14:paraId="32486E0C" w14:textId="77777777" w:rsidR="00B06D7C" w:rsidRDefault="00D25EAA">
            <w:r>
              <w:rPr>
                <w:rFonts w:hint="eastAsia"/>
              </w:rPr>
              <w:t>一般保育</w:t>
            </w:r>
            <w:r w:rsidR="00B06D7C">
              <w:rPr>
                <w:rFonts w:hint="eastAsia"/>
              </w:rPr>
              <w:t>時間</w:t>
            </w:r>
          </w:p>
        </w:tc>
        <w:tc>
          <w:tcPr>
            <w:tcW w:w="5617" w:type="dxa"/>
            <w:tcBorders>
              <w:top w:val="single" w:sz="4" w:space="0" w:color="auto"/>
            </w:tcBorders>
          </w:tcPr>
          <w:p w14:paraId="1FB289FE" w14:textId="6ADEE78E" w:rsidR="000D40B4" w:rsidRDefault="00B06D7C" w:rsidP="00BE7707">
            <w:r>
              <w:rPr>
                <w:rFonts w:hint="eastAsia"/>
              </w:rPr>
              <w:t>７時</w:t>
            </w:r>
            <w:r w:rsidR="00103752">
              <w:rPr>
                <w:rFonts w:hint="eastAsia"/>
              </w:rPr>
              <w:t>００</w:t>
            </w:r>
            <w:r w:rsidR="009D4622">
              <w:rPr>
                <w:rFonts w:hint="eastAsia"/>
              </w:rPr>
              <w:t>分から</w:t>
            </w:r>
            <w:r w:rsidR="00E75B74">
              <w:rPr>
                <w:rFonts w:hint="eastAsia"/>
              </w:rPr>
              <w:t>１８</w:t>
            </w:r>
            <w:r>
              <w:rPr>
                <w:rFonts w:hint="eastAsia"/>
              </w:rPr>
              <w:t>時００</w:t>
            </w:r>
            <w:r w:rsidR="00BE7707">
              <w:rPr>
                <w:rFonts w:hint="eastAsia"/>
              </w:rPr>
              <w:t>分</w:t>
            </w:r>
            <w:r>
              <w:rPr>
                <w:rFonts w:hint="eastAsia"/>
              </w:rPr>
              <w:t>まで</w:t>
            </w:r>
          </w:p>
          <w:p w14:paraId="1F64A1A1" w14:textId="2AFBDFA6" w:rsidR="00B06D7C" w:rsidRDefault="009D4622" w:rsidP="00BE7707">
            <w:r>
              <w:rPr>
                <w:rFonts w:hint="eastAsia"/>
              </w:rPr>
              <w:t>（</w:t>
            </w:r>
            <w:r w:rsidR="00E75B74">
              <w:rPr>
                <w:rFonts w:hint="eastAsia"/>
              </w:rPr>
              <w:t>１８</w:t>
            </w:r>
            <w:r w:rsidR="00DC27B0">
              <w:rPr>
                <w:rFonts w:hint="eastAsia"/>
              </w:rPr>
              <w:t>時以降は延長保育）</w:t>
            </w:r>
          </w:p>
        </w:tc>
      </w:tr>
      <w:tr w:rsidR="00B77499" w14:paraId="47439D87" w14:textId="77777777" w:rsidTr="00D84E27">
        <w:tc>
          <w:tcPr>
            <w:tcW w:w="2551" w:type="dxa"/>
          </w:tcPr>
          <w:p w14:paraId="7F4AFF52" w14:textId="77777777" w:rsidR="00B77499" w:rsidRDefault="00B77499" w:rsidP="000D40B4">
            <w:r>
              <w:rPr>
                <w:rFonts w:hint="eastAsia"/>
              </w:rPr>
              <w:t>保育短時間の保育時間</w:t>
            </w:r>
          </w:p>
        </w:tc>
        <w:tc>
          <w:tcPr>
            <w:tcW w:w="5617" w:type="dxa"/>
          </w:tcPr>
          <w:p w14:paraId="7B31EABE" w14:textId="77777777" w:rsidR="00B77499" w:rsidRDefault="009D4622">
            <w:r>
              <w:rPr>
                <w:rFonts w:hint="eastAsia"/>
              </w:rPr>
              <w:t>８時３０分から１６</w:t>
            </w:r>
            <w:r w:rsidR="00BE7707" w:rsidRPr="000D40B4">
              <w:rPr>
                <w:rFonts w:hint="eastAsia"/>
              </w:rPr>
              <w:t>時３０分</w:t>
            </w:r>
          </w:p>
          <w:p w14:paraId="450761E6" w14:textId="4E3645DD" w:rsidR="00D83014" w:rsidRDefault="00D83014">
            <w:r>
              <w:rPr>
                <w:rFonts w:hint="eastAsia"/>
              </w:rPr>
              <w:t>（</w:t>
            </w:r>
            <w:r w:rsidR="00E75B74">
              <w:rPr>
                <w:rFonts w:hint="eastAsia"/>
              </w:rPr>
              <w:t>１６</w:t>
            </w:r>
            <w:r w:rsidRPr="000D40B4">
              <w:rPr>
                <w:rFonts w:hint="eastAsia"/>
              </w:rPr>
              <w:t>時３０分</w:t>
            </w:r>
            <w:r>
              <w:rPr>
                <w:rFonts w:hint="eastAsia"/>
              </w:rPr>
              <w:t>以降は延長保育）</w:t>
            </w:r>
          </w:p>
        </w:tc>
      </w:tr>
      <w:tr w:rsidR="00C63FCC" w14:paraId="2ED022B1" w14:textId="77777777" w:rsidTr="00D84E27">
        <w:tc>
          <w:tcPr>
            <w:tcW w:w="2551" w:type="dxa"/>
          </w:tcPr>
          <w:p w14:paraId="07FF303E" w14:textId="77777777" w:rsidR="00C63FCC" w:rsidRDefault="00BC1C80" w:rsidP="000D40B4">
            <w:r>
              <w:rPr>
                <w:rFonts w:hint="eastAsia"/>
              </w:rPr>
              <w:t>一時預</w:t>
            </w:r>
            <w:r w:rsidR="00C63FCC">
              <w:rPr>
                <w:rFonts w:hint="eastAsia"/>
              </w:rPr>
              <w:t>り保育の保育時間</w:t>
            </w:r>
          </w:p>
        </w:tc>
        <w:tc>
          <w:tcPr>
            <w:tcW w:w="5617" w:type="dxa"/>
          </w:tcPr>
          <w:p w14:paraId="63EA7916" w14:textId="5FA8E1D9" w:rsidR="00C63FCC" w:rsidRDefault="00C63FCC" w:rsidP="00BE7707">
            <w:r>
              <w:rPr>
                <w:rFonts w:hint="eastAsia"/>
              </w:rPr>
              <w:t>８時００分から１８時００分</w:t>
            </w:r>
          </w:p>
          <w:p w14:paraId="35343488" w14:textId="77777777" w:rsidR="00BC1C80" w:rsidRDefault="00BC1C80" w:rsidP="00BE7707"/>
        </w:tc>
      </w:tr>
    </w:tbl>
    <w:p w14:paraId="01CFBF9D" w14:textId="77777777" w:rsidR="004A1A8C" w:rsidRDefault="004A1A8C"/>
    <w:p w14:paraId="19F69F50" w14:textId="77777777" w:rsidR="00B06D7C" w:rsidRDefault="00B06D7C">
      <w:r>
        <w:rPr>
          <w:rFonts w:hint="eastAsia"/>
        </w:rPr>
        <w:t>６．施設の概要</w:t>
      </w:r>
    </w:p>
    <w:tbl>
      <w:tblPr>
        <w:tblStyle w:val="a3"/>
        <w:tblW w:w="0" w:type="auto"/>
        <w:tblInd w:w="534" w:type="dxa"/>
        <w:tblLook w:val="04A0" w:firstRow="1" w:lastRow="0" w:firstColumn="1" w:lastColumn="0" w:noHBand="0" w:noVBand="1"/>
      </w:tblPr>
      <w:tblGrid>
        <w:gridCol w:w="2126"/>
        <w:gridCol w:w="6042"/>
      </w:tblGrid>
      <w:tr w:rsidR="00B06D7C" w14:paraId="4C9FA452" w14:textId="77777777" w:rsidTr="00D84E27">
        <w:tc>
          <w:tcPr>
            <w:tcW w:w="2126" w:type="dxa"/>
          </w:tcPr>
          <w:p w14:paraId="254A792A" w14:textId="77777777" w:rsidR="00B06D7C" w:rsidRDefault="00B06D7C">
            <w:r>
              <w:rPr>
                <w:rFonts w:hint="eastAsia"/>
              </w:rPr>
              <w:t>建</w:t>
            </w:r>
            <w:r w:rsidR="00BC1C80">
              <w:rPr>
                <w:rFonts w:hint="eastAsia"/>
              </w:rPr>
              <w:t xml:space="preserve">　</w:t>
            </w:r>
            <w:r>
              <w:rPr>
                <w:rFonts w:hint="eastAsia"/>
              </w:rPr>
              <w:t>物</w:t>
            </w:r>
          </w:p>
        </w:tc>
        <w:tc>
          <w:tcPr>
            <w:tcW w:w="6042" w:type="dxa"/>
          </w:tcPr>
          <w:p w14:paraId="3516F41C" w14:textId="77777777" w:rsidR="00BC1C80" w:rsidRDefault="00B06D7C">
            <w:r>
              <w:rPr>
                <w:rFonts w:hint="eastAsia"/>
              </w:rPr>
              <w:t>鉄骨造陸屋根２階建</w:t>
            </w:r>
          </w:p>
        </w:tc>
      </w:tr>
      <w:tr w:rsidR="00B06D7C" w14:paraId="1069F5DA" w14:textId="77777777" w:rsidTr="00D84E27">
        <w:tc>
          <w:tcPr>
            <w:tcW w:w="2126" w:type="dxa"/>
          </w:tcPr>
          <w:p w14:paraId="236FC8F0" w14:textId="77777777" w:rsidR="00B06D7C" w:rsidRDefault="00B06D7C" w:rsidP="00A03A68">
            <w:pPr>
              <w:ind w:rightChars="-540" w:right="-1134"/>
            </w:pPr>
            <w:r>
              <w:rPr>
                <w:rFonts w:hint="eastAsia"/>
              </w:rPr>
              <w:t>施設の内容</w:t>
            </w:r>
          </w:p>
        </w:tc>
        <w:tc>
          <w:tcPr>
            <w:tcW w:w="6042" w:type="dxa"/>
          </w:tcPr>
          <w:p w14:paraId="127C6F4A" w14:textId="77777777" w:rsidR="002D4798" w:rsidRDefault="002D4798" w:rsidP="00A03A68">
            <w:pPr>
              <w:ind w:rightChars="-540" w:right="-1134"/>
            </w:pPr>
            <w:r>
              <w:rPr>
                <w:rFonts w:hint="eastAsia"/>
              </w:rPr>
              <w:t>０歳児</w:t>
            </w:r>
            <w:r w:rsidR="000F6BFE">
              <w:rPr>
                <w:rFonts w:hint="eastAsia"/>
              </w:rPr>
              <w:t>乳児室：</w:t>
            </w:r>
            <w:r w:rsidR="000F6BFE">
              <w:rPr>
                <w:rFonts w:hint="eastAsia"/>
              </w:rPr>
              <w:t>3.40</w:t>
            </w:r>
            <w:r w:rsidR="000F6BFE">
              <w:rPr>
                <w:rFonts w:hint="eastAsia"/>
              </w:rPr>
              <w:t>㎡</w:t>
            </w:r>
          </w:p>
          <w:p w14:paraId="4AC62407" w14:textId="77777777" w:rsidR="00C63FCC" w:rsidRDefault="00C63FCC" w:rsidP="00A03A68">
            <w:pPr>
              <w:ind w:rightChars="-540" w:right="-1134"/>
            </w:pPr>
            <w:r>
              <w:rPr>
                <w:rFonts w:hint="eastAsia"/>
              </w:rPr>
              <w:t>１歳児保育室兼</w:t>
            </w:r>
            <w:r w:rsidR="00B06D7C">
              <w:rPr>
                <w:rFonts w:hint="eastAsia"/>
              </w:rPr>
              <w:t>ほふく室：</w:t>
            </w:r>
            <w:r>
              <w:rPr>
                <w:rFonts w:hint="eastAsia"/>
              </w:rPr>
              <w:t>35.00</w:t>
            </w:r>
            <w:r w:rsidR="00B06D7C">
              <w:rPr>
                <w:rFonts w:hint="eastAsia"/>
              </w:rPr>
              <w:t>㎡</w:t>
            </w:r>
          </w:p>
          <w:p w14:paraId="2E60F896" w14:textId="77777777" w:rsidR="00C63FCC" w:rsidRDefault="00C63FCC" w:rsidP="00A03A68">
            <w:pPr>
              <w:ind w:rightChars="-540" w:right="-1134"/>
            </w:pPr>
            <w:r>
              <w:rPr>
                <w:rFonts w:hint="eastAsia"/>
              </w:rPr>
              <w:t>２歳児</w:t>
            </w:r>
            <w:r w:rsidR="00B06D7C">
              <w:rPr>
                <w:rFonts w:hint="eastAsia"/>
              </w:rPr>
              <w:t>保育室・遊戯室</w:t>
            </w:r>
            <w:r>
              <w:rPr>
                <w:rFonts w:hint="eastAsia"/>
              </w:rPr>
              <w:t xml:space="preserve">　</w:t>
            </w:r>
            <w:r w:rsidR="00B06D7C">
              <w:rPr>
                <w:rFonts w:hint="eastAsia"/>
              </w:rPr>
              <w:t>：</w:t>
            </w:r>
            <w:r>
              <w:rPr>
                <w:rFonts w:hint="eastAsia"/>
              </w:rPr>
              <w:t>25.60</w:t>
            </w:r>
            <w:r>
              <w:rPr>
                <w:rFonts w:hint="eastAsia"/>
              </w:rPr>
              <w:t>㎡</w:t>
            </w:r>
          </w:p>
          <w:p w14:paraId="592D5660" w14:textId="77777777" w:rsidR="00C63FCC" w:rsidRDefault="004B3298" w:rsidP="00A03A68">
            <w:pPr>
              <w:ind w:rightChars="-540" w:right="-1134"/>
            </w:pPr>
            <w:r>
              <w:rPr>
                <w:rFonts w:hint="eastAsia"/>
              </w:rPr>
              <w:t>一時預</w:t>
            </w:r>
            <w:r w:rsidR="00C63FCC">
              <w:rPr>
                <w:rFonts w:hint="eastAsia"/>
              </w:rPr>
              <w:t>り保育室：</w:t>
            </w:r>
            <w:r w:rsidR="00C63FCC">
              <w:rPr>
                <w:rFonts w:hint="eastAsia"/>
              </w:rPr>
              <w:t>18</w:t>
            </w:r>
            <w:r w:rsidR="00C63FCC">
              <w:rPr>
                <w:rFonts w:hint="eastAsia"/>
              </w:rPr>
              <w:t>㎡（１歳児：</w:t>
            </w:r>
            <w:r w:rsidR="000F6BFE">
              <w:rPr>
                <w:rFonts w:hint="eastAsia"/>
              </w:rPr>
              <w:t>6.6</w:t>
            </w:r>
            <w:r w:rsidR="00C63FCC">
              <w:rPr>
                <w:rFonts w:hint="eastAsia"/>
              </w:rPr>
              <w:t>㎡、２歳児：</w:t>
            </w:r>
            <w:r w:rsidR="00C63FCC">
              <w:rPr>
                <w:rFonts w:hint="eastAsia"/>
              </w:rPr>
              <w:t>8</w:t>
            </w:r>
            <w:r w:rsidR="00C63FCC">
              <w:rPr>
                <w:rFonts w:hint="eastAsia"/>
              </w:rPr>
              <w:t>㎡）</w:t>
            </w:r>
          </w:p>
          <w:p w14:paraId="3B579072" w14:textId="77777777" w:rsidR="004E7673" w:rsidRDefault="00A469D9" w:rsidP="00A03A68">
            <w:pPr>
              <w:ind w:rightChars="-540" w:right="-1134"/>
            </w:pPr>
            <w:r w:rsidRPr="004E7673">
              <w:rPr>
                <w:rFonts w:hint="eastAsia"/>
              </w:rPr>
              <w:t>調理室：</w:t>
            </w:r>
            <w:r w:rsidR="002D0984">
              <w:rPr>
                <w:rFonts w:hint="eastAsia"/>
              </w:rPr>
              <w:t>10.2</w:t>
            </w:r>
            <w:r w:rsidR="004E7673" w:rsidRPr="004E7673">
              <w:rPr>
                <w:rFonts w:hint="eastAsia"/>
              </w:rPr>
              <w:t>㎡</w:t>
            </w:r>
            <w:r w:rsidR="004E7673">
              <w:rPr>
                <w:rFonts w:hint="eastAsia"/>
              </w:rPr>
              <w:t xml:space="preserve">、　</w:t>
            </w:r>
            <w:r w:rsidR="00B06D7C">
              <w:rPr>
                <w:rFonts w:hint="eastAsia"/>
              </w:rPr>
              <w:t>乳幼児用トイレ</w:t>
            </w:r>
            <w:r w:rsidR="00DB7ABA">
              <w:rPr>
                <w:rFonts w:hint="eastAsia"/>
              </w:rPr>
              <w:t>2</w:t>
            </w:r>
            <w:r w:rsidR="004E7673">
              <w:rPr>
                <w:rFonts w:hint="eastAsia"/>
              </w:rPr>
              <w:t>箇所</w:t>
            </w:r>
          </w:p>
          <w:p w14:paraId="294D2AA6" w14:textId="77777777" w:rsidR="00B06D7C" w:rsidRDefault="00B06D7C" w:rsidP="00A03A68">
            <w:pPr>
              <w:ind w:rightChars="-540" w:right="-1134"/>
            </w:pPr>
            <w:r>
              <w:rPr>
                <w:rFonts w:hint="eastAsia"/>
              </w:rPr>
              <w:t>屋外遊技場：</w:t>
            </w:r>
            <w:r w:rsidR="00DB7ABA">
              <w:rPr>
                <w:rFonts w:hint="eastAsia"/>
              </w:rPr>
              <w:t>67.5</w:t>
            </w:r>
            <w:r>
              <w:rPr>
                <w:rFonts w:hint="eastAsia"/>
              </w:rPr>
              <w:t>㎡（代替地：公園）</w:t>
            </w:r>
          </w:p>
        </w:tc>
      </w:tr>
    </w:tbl>
    <w:p w14:paraId="4C0973FA" w14:textId="77777777" w:rsidR="00D84E27" w:rsidRDefault="00D84E27" w:rsidP="00A03A68">
      <w:pPr>
        <w:ind w:rightChars="-540" w:right="-1134"/>
      </w:pPr>
    </w:p>
    <w:p w14:paraId="21B3181C" w14:textId="77777777" w:rsidR="00B06D7C" w:rsidRDefault="004B3298" w:rsidP="00A03A68">
      <w:pPr>
        <w:ind w:rightChars="-540" w:right="-1134"/>
      </w:pPr>
      <w:r>
        <w:rPr>
          <w:rFonts w:hint="eastAsia"/>
        </w:rPr>
        <w:t>７．</w:t>
      </w:r>
      <w:r w:rsidR="00E64826">
        <w:rPr>
          <w:rFonts w:hint="eastAsia"/>
        </w:rPr>
        <w:t>1</w:t>
      </w:r>
      <w:r w:rsidR="00E64826">
        <w:rPr>
          <w:rFonts w:hint="eastAsia"/>
        </w:rPr>
        <w:t>日の</w:t>
      </w:r>
      <w:r>
        <w:rPr>
          <w:rFonts w:hint="eastAsia"/>
        </w:rPr>
        <w:t>職員体制（小規模保育事業と一時預</w:t>
      </w:r>
      <w:r w:rsidR="00BA6122">
        <w:rPr>
          <w:rFonts w:hint="eastAsia"/>
        </w:rPr>
        <w:t>り事業の担当職員数</w:t>
      </w:r>
      <w:r w:rsidR="00B06D7C">
        <w:rPr>
          <w:rFonts w:hint="eastAsia"/>
        </w:rPr>
        <w:t>）</w:t>
      </w:r>
    </w:p>
    <w:tbl>
      <w:tblPr>
        <w:tblStyle w:val="a3"/>
        <w:tblW w:w="0" w:type="auto"/>
        <w:tblInd w:w="534" w:type="dxa"/>
        <w:tblLook w:val="04A0" w:firstRow="1" w:lastRow="0" w:firstColumn="1" w:lastColumn="0" w:noHBand="0" w:noVBand="1"/>
      </w:tblPr>
      <w:tblGrid>
        <w:gridCol w:w="3118"/>
        <w:gridCol w:w="2552"/>
      </w:tblGrid>
      <w:tr w:rsidR="00B06D7C" w14:paraId="693D9B31" w14:textId="77777777" w:rsidTr="00D84E27">
        <w:tc>
          <w:tcPr>
            <w:tcW w:w="3118" w:type="dxa"/>
            <w:vAlign w:val="center"/>
          </w:tcPr>
          <w:p w14:paraId="6EB0BF4A" w14:textId="77777777" w:rsidR="00B06D7C" w:rsidRDefault="00B06D7C" w:rsidP="00A03A68">
            <w:pPr>
              <w:ind w:rightChars="-540" w:right="-1134"/>
              <w:jc w:val="center"/>
            </w:pPr>
            <w:r>
              <w:rPr>
                <w:rFonts w:hint="eastAsia"/>
              </w:rPr>
              <w:t>職名</w:t>
            </w:r>
          </w:p>
        </w:tc>
        <w:tc>
          <w:tcPr>
            <w:tcW w:w="2552" w:type="dxa"/>
            <w:vAlign w:val="center"/>
          </w:tcPr>
          <w:p w14:paraId="0DA760EA" w14:textId="77777777" w:rsidR="00B06D7C" w:rsidRDefault="00B06D7C" w:rsidP="00A03A68">
            <w:pPr>
              <w:ind w:rightChars="-540" w:right="-1134"/>
              <w:jc w:val="center"/>
            </w:pPr>
            <w:r>
              <w:rPr>
                <w:rFonts w:hint="eastAsia"/>
              </w:rPr>
              <w:t>人数</w:t>
            </w:r>
          </w:p>
        </w:tc>
      </w:tr>
      <w:tr w:rsidR="00B06D7C" w14:paraId="561F78F4" w14:textId="77777777" w:rsidTr="00D84E27">
        <w:tc>
          <w:tcPr>
            <w:tcW w:w="3118" w:type="dxa"/>
          </w:tcPr>
          <w:p w14:paraId="7B778AC0" w14:textId="77777777" w:rsidR="00B06D7C" w:rsidRDefault="00BA6122" w:rsidP="00A03A68">
            <w:pPr>
              <w:ind w:rightChars="-540" w:right="-1134"/>
            </w:pPr>
            <w:r>
              <w:rPr>
                <w:rFonts w:hint="eastAsia"/>
              </w:rPr>
              <w:t>園長（看護師）</w:t>
            </w:r>
          </w:p>
        </w:tc>
        <w:tc>
          <w:tcPr>
            <w:tcW w:w="2552" w:type="dxa"/>
            <w:vAlign w:val="center"/>
          </w:tcPr>
          <w:p w14:paraId="3412F3CB" w14:textId="77777777" w:rsidR="00B06D7C" w:rsidRPr="000D40B4" w:rsidRDefault="00B06D7C" w:rsidP="00A03A68">
            <w:pPr>
              <w:ind w:rightChars="-540" w:right="-1134"/>
              <w:jc w:val="center"/>
            </w:pPr>
            <w:r w:rsidRPr="000D40B4">
              <w:rPr>
                <w:rFonts w:hint="eastAsia"/>
              </w:rPr>
              <w:t>１人</w:t>
            </w:r>
          </w:p>
        </w:tc>
      </w:tr>
      <w:tr w:rsidR="00B06D7C" w14:paraId="32281568" w14:textId="77777777" w:rsidTr="00D84E27">
        <w:tc>
          <w:tcPr>
            <w:tcW w:w="3118" w:type="dxa"/>
          </w:tcPr>
          <w:p w14:paraId="6CBB15A8" w14:textId="77777777" w:rsidR="00CB694E" w:rsidRDefault="00B06D7C" w:rsidP="00A03A68">
            <w:pPr>
              <w:ind w:rightChars="-540" w:right="-1134"/>
            </w:pPr>
            <w:r>
              <w:rPr>
                <w:rFonts w:hint="eastAsia"/>
              </w:rPr>
              <w:t>保育士</w:t>
            </w:r>
            <w:r w:rsidR="002A5619">
              <w:rPr>
                <w:rFonts w:hint="eastAsia"/>
              </w:rPr>
              <w:t>・子育て支援員</w:t>
            </w:r>
            <w:r w:rsidR="00BA6122">
              <w:rPr>
                <w:rFonts w:hint="eastAsia"/>
              </w:rPr>
              <w:t>（非常勤</w:t>
            </w:r>
          </w:p>
          <w:p w14:paraId="10700A0D" w14:textId="2E3CC76B" w:rsidR="00B06D7C" w:rsidRDefault="00BA6122" w:rsidP="00A03A68">
            <w:pPr>
              <w:ind w:rightChars="-540" w:right="-1134"/>
            </w:pPr>
            <w:r>
              <w:rPr>
                <w:rFonts w:hint="eastAsia"/>
              </w:rPr>
              <w:t>含む）</w:t>
            </w:r>
          </w:p>
        </w:tc>
        <w:tc>
          <w:tcPr>
            <w:tcW w:w="2552" w:type="dxa"/>
            <w:vAlign w:val="center"/>
          </w:tcPr>
          <w:p w14:paraId="353E4D4B" w14:textId="2E326191" w:rsidR="00B06D7C" w:rsidRPr="000D40B4" w:rsidRDefault="005F34FE" w:rsidP="00A03A68">
            <w:pPr>
              <w:ind w:rightChars="-540" w:right="-1134"/>
              <w:jc w:val="center"/>
            </w:pPr>
            <w:r>
              <w:rPr>
                <w:rFonts w:hint="eastAsia"/>
              </w:rPr>
              <w:t>7</w:t>
            </w:r>
            <w:r w:rsidR="00B06D7C" w:rsidRPr="000D40B4">
              <w:rPr>
                <w:rFonts w:hint="eastAsia"/>
              </w:rPr>
              <w:t>人</w:t>
            </w:r>
          </w:p>
        </w:tc>
      </w:tr>
      <w:tr w:rsidR="004E7673" w14:paraId="51D2FA6D" w14:textId="77777777" w:rsidTr="00D84E27">
        <w:tc>
          <w:tcPr>
            <w:tcW w:w="3118" w:type="dxa"/>
          </w:tcPr>
          <w:p w14:paraId="46CA047B" w14:textId="6C4703FB" w:rsidR="004E7673" w:rsidRDefault="00BA6122" w:rsidP="00A03A68">
            <w:pPr>
              <w:ind w:rightChars="-540" w:right="-1134"/>
            </w:pPr>
            <w:r>
              <w:rPr>
                <w:rFonts w:hint="eastAsia"/>
              </w:rPr>
              <w:t>調理師</w:t>
            </w:r>
          </w:p>
        </w:tc>
        <w:tc>
          <w:tcPr>
            <w:tcW w:w="2552" w:type="dxa"/>
            <w:vAlign w:val="center"/>
          </w:tcPr>
          <w:p w14:paraId="4F1ACA62" w14:textId="77777777" w:rsidR="004E7673" w:rsidRPr="000D40B4" w:rsidRDefault="00EF1CD0" w:rsidP="00A03A68">
            <w:pPr>
              <w:ind w:rightChars="-540" w:right="-1134"/>
              <w:jc w:val="center"/>
            </w:pPr>
            <w:r>
              <w:rPr>
                <w:rFonts w:hint="eastAsia"/>
              </w:rPr>
              <w:t>２</w:t>
            </w:r>
            <w:r w:rsidR="004E7673">
              <w:rPr>
                <w:rFonts w:hint="eastAsia"/>
              </w:rPr>
              <w:t>人</w:t>
            </w:r>
          </w:p>
        </w:tc>
      </w:tr>
    </w:tbl>
    <w:p w14:paraId="25DE05DC" w14:textId="77777777" w:rsidR="004A1A8C" w:rsidRDefault="004A1A8C" w:rsidP="00A03A68">
      <w:pPr>
        <w:ind w:rightChars="-540" w:right="-1134"/>
      </w:pPr>
    </w:p>
    <w:p w14:paraId="51938FBA" w14:textId="77777777" w:rsidR="00AB6D94" w:rsidRDefault="00AB6D94" w:rsidP="00A03A68">
      <w:pPr>
        <w:ind w:rightChars="-540" w:right="-1134"/>
      </w:pPr>
      <w:r>
        <w:rPr>
          <w:rFonts w:hint="eastAsia"/>
        </w:rPr>
        <w:t>８．保護者の負担について</w:t>
      </w:r>
    </w:p>
    <w:p w14:paraId="24FDC55D" w14:textId="77777777" w:rsidR="00AB6D94" w:rsidRDefault="00AB6D94" w:rsidP="00A03A68">
      <w:pPr>
        <w:ind w:rightChars="-540" w:right="-1134"/>
      </w:pPr>
      <w:r>
        <w:rPr>
          <w:rFonts w:hint="eastAsia"/>
        </w:rPr>
        <w:t>（１）保育料</w:t>
      </w:r>
    </w:p>
    <w:p w14:paraId="36893EC0" w14:textId="6CD905DA" w:rsidR="002E09D7" w:rsidRPr="002E09D7" w:rsidRDefault="002E09D7" w:rsidP="00A03A68">
      <w:pPr>
        <w:ind w:leftChars="200" w:left="420" w:rightChars="-540" w:right="-1134"/>
      </w:pPr>
      <w:r w:rsidRPr="00F5084D">
        <w:rPr>
          <w:rFonts w:hint="eastAsia"/>
        </w:rPr>
        <w:t>福津市が定める利用者負担額（月額）を</w:t>
      </w:r>
      <w:r w:rsidR="00E077B6">
        <w:rPr>
          <w:rFonts w:hint="eastAsia"/>
        </w:rPr>
        <w:t>お支払いいただきます。</w:t>
      </w:r>
      <w:r w:rsidR="00E04D5A">
        <w:rPr>
          <w:rFonts w:hint="eastAsia"/>
        </w:rPr>
        <w:t>毎月</w:t>
      </w:r>
      <w:r w:rsidR="00E04D5A">
        <w:rPr>
          <w:rFonts w:hint="eastAsia"/>
        </w:rPr>
        <w:t>27</w:t>
      </w:r>
      <w:r w:rsidR="00E04D5A">
        <w:rPr>
          <w:rFonts w:hint="eastAsia"/>
        </w:rPr>
        <w:t>日に引き落としとなります。</w:t>
      </w:r>
    </w:p>
    <w:p w14:paraId="4A392DE8" w14:textId="77777777" w:rsidR="002968A7" w:rsidRPr="002E09D7" w:rsidRDefault="002968A7" w:rsidP="00A03A68">
      <w:pPr>
        <w:spacing w:line="160" w:lineRule="exact"/>
        <w:ind w:rightChars="-540" w:right="-1134"/>
      </w:pPr>
    </w:p>
    <w:p w14:paraId="1EDB38D6" w14:textId="0878643F" w:rsidR="00965FA9" w:rsidRPr="00CC2E23" w:rsidRDefault="00AB6D94" w:rsidP="007F2B4B">
      <w:pPr>
        <w:ind w:rightChars="-540" w:right="-1134"/>
      </w:pPr>
      <w:r>
        <w:rPr>
          <w:rFonts w:hint="eastAsia"/>
        </w:rPr>
        <w:t>（２）</w:t>
      </w:r>
      <w:r w:rsidRPr="002968A7">
        <w:rPr>
          <w:rFonts w:hint="eastAsia"/>
        </w:rPr>
        <w:t>実費徴収</w:t>
      </w:r>
      <w:r w:rsidR="00222E09">
        <w:rPr>
          <w:rFonts w:hint="eastAsia"/>
        </w:rPr>
        <w:t>（月額）</w:t>
      </w:r>
    </w:p>
    <w:tbl>
      <w:tblPr>
        <w:tblW w:w="5983" w:type="dxa"/>
        <w:tblInd w:w="579" w:type="dxa"/>
        <w:tblCellMar>
          <w:top w:w="15" w:type="dxa"/>
          <w:left w:w="99" w:type="dxa"/>
          <w:right w:w="99" w:type="dxa"/>
        </w:tblCellMar>
        <w:tblLook w:val="04A0" w:firstRow="1" w:lastRow="0" w:firstColumn="1" w:lastColumn="0" w:noHBand="0" w:noVBand="1"/>
      </w:tblPr>
      <w:tblGrid>
        <w:gridCol w:w="1183"/>
        <w:gridCol w:w="3141"/>
        <w:gridCol w:w="1451"/>
        <w:gridCol w:w="208"/>
      </w:tblGrid>
      <w:tr w:rsidR="006F3220" w:rsidRPr="006F3220" w14:paraId="5882C266" w14:textId="77777777" w:rsidTr="00B5469B">
        <w:trPr>
          <w:gridAfter w:val="1"/>
          <w:wAfter w:w="208" w:type="dxa"/>
          <w:trHeight w:val="354"/>
        </w:trPr>
        <w:tc>
          <w:tcPr>
            <w:tcW w:w="1183" w:type="dxa"/>
            <w:vMerge w:val="restart"/>
            <w:tcBorders>
              <w:top w:val="single" w:sz="4" w:space="0" w:color="auto"/>
              <w:left w:val="single" w:sz="4" w:space="0" w:color="auto"/>
              <w:bottom w:val="single" w:sz="4" w:space="0" w:color="000000"/>
              <w:right w:val="single" w:sz="4" w:space="0" w:color="auto"/>
            </w:tcBorders>
            <w:vAlign w:val="center"/>
            <w:hideMark/>
          </w:tcPr>
          <w:p w14:paraId="61BF4B69" w14:textId="18EBBDB9" w:rsidR="006F3220" w:rsidRPr="006F3220" w:rsidRDefault="006F3220" w:rsidP="006F3220">
            <w:pPr>
              <w:widowControl/>
              <w:jc w:val="center"/>
              <w:rPr>
                <w:rFonts w:ascii="ＭＳ 明朝" w:eastAsia="ＭＳ 明朝" w:hAnsi="ＭＳ 明朝" w:cs="ＭＳ Ｐゴシック"/>
                <w:color w:val="000000"/>
                <w:kern w:val="0"/>
                <w:sz w:val="22"/>
              </w:rPr>
            </w:pPr>
            <w:r w:rsidRPr="006F3220">
              <w:rPr>
                <w:rFonts w:ascii="ＭＳ 明朝" w:eastAsia="ＭＳ 明朝" w:hAnsi="ＭＳ 明朝" w:cs="ＭＳ Ｐゴシック" w:hint="eastAsia"/>
                <w:color w:val="000000"/>
                <w:kern w:val="0"/>
                <w:sz w:val="22"/>
              </w:rPr>
              <w:t>教材費</w:t>
            </w:r>
            <w:r w:rsidRPr="006F3220">
              <w:rPr>
                <w:rFonts w:ascii="ＭＳ 明朝" w:eastAsia="ＭＳ 明朝" w:hAnsi="ＭＳ 明朝" w:cs="ＭＳ Ｐゴシック" w:hint="eastAsia"/>
                <w:color w:val="000000"/>
                <w:kern w:val="0"/>
                <w:sz w:val="22"/>
              </w:rPr>
              <w:br/>
            </w:r>
            <w:r w:rsidR="00D54CAA">
              <w:rPr>
                <w:rFonts w:ascii="ＭＳ 明朝" w:eastAsia="ＭＳ 明朝" w:hAnsi="ＭＳ 明朝" w:cs="ＭＳ Ｐゴシック" w:hint="eastAsia"/>
                <w:color w:val="000000"/>
                <w:kern w:val="0"/>
                <w:sz w:val="22"/>
              </w:rPr>
              <w:t>7</w:t>
            </w:r>
            <w:r w:rsidRPr="006F3220">
              <w:rPr>
                <w:rFonts w:ascii="ＭＳ 明朝" w:eastAsia="ＭＳ 明朝" w:hAnsi="ＭＳ 明朝" w:cs="ＭＳ Ｐゴシック" w:hint="eastAsia"/>
                <w:color w:val="000000"/>
                <w:kern w:val="0"/>
                <w:sz w:val="22"/>
              </w:rPr>
              <w:t>00円</w:t>
            </w:r>
          </w:p>
        </w:tc>
        <w:tc>
          <w:tcPr>
            <w:tcW w:w="3141" w:type="dxa"/>
            <w:vMerge w:val="restart"/>
            <w:tcBorders>
              <w:top w:val="single" w:sz="4" w:space="0" w:color="auto"/>
              <w:left w:val="single" w:sz="4" w:space="0" w:color="auto"/>
              <w:bottom w:val="single" w:sz="4" w:space="0" w:color="auto"/>
              <w:right w:val="single" w:sz="4" w:space="0" w:color="auto"/>
            </w:tcBorders>
            <w:noWrap/>
            <w:vAlign w:val="center"/>
            <w:hideMark/>
          </w:tcPr>
          <w:p w14:paraId="02BCE2ED" w14:textId="77777777" w:rsidR="006F3220" w:rsidRPr="006F3220" w:rsidRDefault="006F3220" w:rsidP="006F3220">
            <w:pPr>
              <w:widowControl/>
              <w:jc w:val="center"/>
              <w:rPr>
                <w:rFonts w:ascii="ＭＳ 明朝" w:eastAsia="ＭＳ 明朝" w:hAnsi="ＭＳ 明朝" w:cs="ＭＳ Ｐゴシック"/>
                <w:color w:val="000000"/>
                <w:kern w:val="0"/>
                <w:sz w:val="22"/>
              </w:rPr>
            </w:pPr>
            <w:r w:rsidRPr="006F3220">
              <w:rPr>
                <w:rFonts w:ascii="ＭＳ 明朝" w:eastAsia="ＭＳ 明朝" w:hAnsi="ＭＳ 明朝" w:cs="ＭＳ Ｐゴシック" w:hint="eastAsia"/>
                <w:color w:val="000000"/>
                <w:kern w:val="0"/>
                <w:sz w:val="22"/>
              </w:rPr>
              <w:t>0・1歳児・・おむつ処理代</w:t>
            </w:r>
          </w:p>
        </w:tc>
        <w:tc>
          <w:tcPr>
            <w:tcW w:w="1451" w:type="dxa"/>
            <w:vMerge w:val="restart"/>
            <w:tcBorders>
              <w:top w:val="single" w:sz="4" w:space="0" w:color="auto"/>
              <w:left w:val="single" w:sz="4" w:space="0" w:color="auto"/>
              <w:bottom w:val="single" w:sz="4" w:space="0" w:color="000000"/>
              <w:right w:val="single" w:sz="4" w:space="0" w:color="auto"/>
            </w:tcBorders>
            <w:vAlign w:val="center"/>
            <w:hideMark/>
          </w:tcPr>
          <w:p w14:paraId="235A412B" w14:textId="77777777" w:rsidR="006F3220" w:rsidRPr="006F3220" w:rsidRDefault="006F3220" w:rsidP="006F3220">
            <w:pPr>
              <w:widowControl/>
              <w:jc w:val="center"/>
              <w:rPr>
                <w:rFonts w:ascii="ＭＳ 明朝" w:eastAsia="ＭＳ 明朝" w:hAnsi="ＭＳ 明朝" w:cs="ＭＳ Ｐゴシック"/>
                <w:color w:val="000000"/>
                <w:kern w:val="0"/>
                <w:sz w:val="20"/>
                <w:szCs w:val="20"/>
              </w:rPr>
            </w:pPr>
            <w:r w:rsidRPr="006F3220">
              <w:rPr>
                <w:rFonts w:ascii="ＭＳ 明朝" w:eastAsia="ＭＳ 明朝" w:hAnsi="ＭＳ 明朝" w:cs="ＭＳ Ｐゴシック" w:hint="eastAsia"/>
                <w:color w:val="000000"/>
                <w:kern w:val="0"/>
                <w:sz w:val="20"/>
                <w:szCs w:val="20"/>
              </w:rPr>
              <w:t>園帽子</w:t>
            </w:r>
            <w:r w:rsidRPr="006F3220">
              <w:rPr>
                <w:rFonts w:ascii="ＭＳ 明朝" w:eastAsia="ＭＳ 明朝" w:hAnsi="ＭＳ 明朝" w:cs="ＭＳ Ｐゴシック" w:hint="eastAsia"/>
                <w:color w:val="000000"/>
                <w:kern w:val="0"/>
                <w:sz w:val="20"/>
                <w:szCs w:val="20"/>
              </w:rPr>
              <w:br/>
              <w:t>お誕生カード</w:t>
            </w:r>
            <w:r w:rsidRPr="006F3220">
              <w:rPr>
                <w:rFonts w:ascii="ＭＳ 明朝" w:eastAsia="ＭＳ 明朝" w:hAnsi="ＭＳ 明朝" w:cs="ＭＳ Ｐゴシック" w:hint="eastAsia"/>
                <w:color w:val="000000"/>
                <w:kern w:val="0"/>
                <w:sz w:val="20"/>
                <w:szCs w:val="20"/>
              </w:rPr>
              <w:br/>
              <w:t>写真</w:t>
            </w:r>
            <w:r w:rsidRPr="006F3220">
              <w:rPr>
                <w:rFonts w:ascii="ＭＳ 明朝" w:eastAsia="ＭＳ 明朝" w:hAnsi="ＭＳ 明朝" w:cs="ＭＳ Ｐゴシック" w:hint="eastAsia"/>
                <w:color w:val="000000"/>
                <w:kern w:val="0"/>
                <w:sz w:val="20"/>
                <w:szCs w:val="20"/>
              </w:rPr>
              <w:br/>
              <w:t>寝具</w:t>
            </w:r>
          </w:p>
        </w:tc>
      </w:tr>
      <w:tr w:rsidR="006F3220" w:rsidRPr="006F3220" w14:paraId="2F6D540F" w14:textId="77777777" w:rsidTr="00B5469B">
        <w:trPr>
          <w:trHeight w:val="340"/>
        </w:trPr>
        <w:tc>
          <w:tcPr>
            <w:tcW w:w="1183" w:type="dxa"/>
            <w:vMerge/>
            <w:tcBorders>
              <w:top w:val="single" w:sz="4" w:space="0" w:color="auto"/>
              <w:left w:val="single" w:sz="4" w:space="0" w:color="auto"/>
              <w:bottom w:val="single" w:sz="4" w:space="0" w:color="000000"/>
              <w:right w:val="single" w:sz="4" w:space="0" w:color="auto"/>
            </w:tcBorders>
            <w:vAlign w:val="center"/>
            <w:hideMark/>
          </w:tcPr>
          <w:p w14:paraId="2B68A13E" w14:textId="77777777" w:rsidR="006F3220" w:rsidRPr="006F3220" w:rsidRDefault="006F3220" w:rsidP="006F3220">
            <w:pPr>
              <w:widowControl/>
              <w:jc w:val="left"/>
              <w:rPr>
                <w:rFonts w:ascii="ＭＳ 明朝" w:eastAsia="ＭＳ 明朝" w:hAnsi="ＭＳ 明朝" w:cs="ＭＳ Ｐゴシック"/>
                <w:color w:val="000000"/>
                <w:kern w:val="0"/>
                <w:sz w:val="22"/>
              </w:rPr>
            </w:pPr>
          </w:p>
        </w:tc>
        <w:tc>
          <w:tcPr>
            <w:tcW w:w="3141" w:type="dxa"/>
            <w:vMerge/>
            <w:tcBorders>
              <w:top w:val="single" w:sz="4" w:space="0" w:color="auto"/>
              <w:left w:val="single" w:sz="4" w:space="0" w:color="auto"/>
              <w:bottom w:val="single" w:sz="4" w:space="0" w:color="auto"/>
              <w:right w:val="single" w:sz="4" w:space="0" w:color="auto"/>
            </w:tcBorders>
            <w:vAlign w:val="center"/>
            <w:hideMark/>
          </w:tcPr>
          <w:p w14:paraId="67FE875C" w14:textId="77777777" w:rsidR="006F3220" w:rsidRPr="006F3220" w:rsidRDefault="006F3220" w:rsidP="006F3220">
            <w:pPr>
              <w:widowControl/>
              <w:jc w:val="left"/>
              <w:rPr>
                <w:rFonts w:ascii="ＭＳ 明朝" w:eastAsia="ＭＳ 明朝" w:hAnsi="ＭＳ 明朝" w:cs="ＭＳ Ｐゴシック"/>
                <w:color w:val="000000"/>
                <w:kern w:val="0"/>
                <w:sz w:val="22"/>
              </w:rPr>
            </w:pPr>
          </w:p>
        </w:tc>
        <w:tc>
          <w:tcPr>
            <w:tcW w:w="1451" w:type="dxa"/>
            <w:vMerge/>
            <w:tcBorders>
              <w:top w:val="single" w:sz="4" w:space="0" w:color="auto"/>
              <w:left w:val="single" w:sz="4" w:space="0" w:color="auto"/>
              <w:bottom w:val="single" w:sz="4" w:space="0" w:color="000000"/>
              <w:right w:val="single" w:sz="4" w:space="0" w:color="auto"/>
            </w:tcBorders>
            <w:vAlign w:val="center"/>
            <w:hideMark/>
          </w:tcPr>
          <w:p w14:paraId="2A9BCB56" w14:textId="77777777" w:rsidR="006F3220" w:rsidRPr="006F3220" w:rsidRDefault="006F3220" w:rsidP="006F3220">
            <w:pPr>
              <w:widowControl/>
              <w:jc w:val="left"/>
              <w:rPr>
                <w:rFonts w:ascii="ＭＳ 明朝" w:eastAsia="ＭＳ 明朝" w:hAnsi="ＭＳ 明朝" w:cs="ＭＳ Ｐゴシック"/>
                <w:color w:val="000000"/>
                <w:kern w:val="0"/>
                <w:sz w:val="20"/>
                <w:szCs w:val="20"/>
              </w:rPr>
            </w:pPr>
          </w:p>
        </w:tc>
        <w:tc>
          <w:tcPr>
            <w:tcW w:w="208" w:type="dxa"/>
            <w:tcBorders>
              <w:top w:val="nil"/>
              <w:left w:val="nil"/>
              <w:bottom w:val="nil"/>
              <w:right w:val="nil"/>
            </w:tcBorders>
            <w:noWrap/>
            <w:vAlign w:val="center"/>
            <w:hideMark/>
          </w:tcPr>
          <w:p w14:paraId="35D45FD6" w14:textId="77777777" w:rsidR="006F3220" w:rsidRPr="006F3220" w:rsidRDefault="006F3220" w:rsidP="006F3220">
            <w:pPr>
              <w:widowControl/>
              <w:jc w:val="center"/>
              <w:rPr>
                <w:rFonts w:ascii="ＭＳ 明朝" w:eastAsia="ＭＳ 明朝" w:hAnsi="ＭＳ 明朝" w:cs="ＭＳ Ｐゴシック"/>
                <w:color w:val="000000"/>
                <w:kern w:val="0"/>
                <w:sz w:val="20"/>
                <w:szCs w:val="20"/>
              </w:rPr>
            </w:pPr>
          </w:p>
        </w:tc>
      </w:tr>
      <w:tr w:rsidR="006F3220" w:rsidRPr="006F3220" w14:paraId="03BE3C12" w14:textId="77777777" w:rsidTr="00B5469B">
        <w:trPr>
          <w:trHeight w:val="340"/>
        </w:trPr>
        <w:tc>
          <w:tcPr>
            <w:tcW w:w="1183" w:type="dxa"/>
            <w:vMerge/>
            <w:tcBorders>
              <w:top w:val="single" w:sz="4" w:space="0" w:color="auto"/>
              <w:left w:val="single" w:sz="4" w:space="0" w:color="auto"/>
              <w:bottom w:val="single" w:sz="4" w:space="0" w:color="000000"/>
              <w:right w:val="single" w:sz="4" w:space="0" w:color="auto"/>
            </w:tcBorders>
            <w:vAlign w:val="center"/>
            <w:hideMark/>
          </w:tcPr>
          <w:p w14:paraId="103E8996" w14:textId="77777777" w:rsidR="006F3220" w:rsidRPr="006F3220" w:rsidRDefault="006F3220" w:rsidP="006F3220">
            <w:pPr>
              <w:widowControl/>
              <w:jc w:val="left"/>
              <w:rPr>
                <w:rFonts w:ascii="ＭＳ 明朝" w:eastAsia="ＭＳ 明朝" w:hAnsi="ＭＳ 明朝" w:cs="ＭＳ Ｐゴシック"/>
                <w:color w:val="000000"/>
                <w:kern w:val="0"/>
                <w:sz w:val="22"/>
              </w:rPr>
            </w:pPr>
          </w:p>
        </w:tc>
        <w:tc>
          <w:tcPr>
            <w:tcW w:w="3141" w:type="dxa"/>
            <w:vMerge w:val="restart"/>
            <w:tcBorders>
              <w:top w:val="nil"/>
              <w:left w:val="single" w:sz="4" w:space="0" w:color="auto"/>
              <w:bottom w:val="single" w:sz="4" w:space="0" w:color="auto"/>
              <w:right w:val="single" w:sz="4" w:space="0" w:color="auto"/>
            </w:tcBorders>
            <w:noWrap/>
            <w:vAlign w:val="center"/>
            <w:hideMark/>
          </w:tcPr>
          <w:p w14:paraId="4A30F391" w14:textId="77777777" w:rsidR="006F3220" w:rsidRPr="006F3220" w:rsidRDefault="006F3220" w:rsidP="006F3220">
            <w:pPr>
              <w:widowControl/>
              <w:jc w:val="center"/>
              <w:rPr>
                <w:rFonts w:ascii="ＭＳ 明朝" w:eastAsia="ＭＳ 明朝" w:hAnsi="ＭＳ 明朝" w:cs="ＭＳ Ｐゴシック"/>
                <w:color w:val="000000"/>
                <w:kern w:val="0"/>
                <w:sz w:val="22"/>
              </w:rPr>
            </w:pPr>
            <w:r w:rsidRPr="006F3220">
              <w:rPr>
                <w:rFonts w:ascii="ＭＳ 明朝" w:eastAsia="ＭＳ 明朝" w:hAnsi="ＭＳ 明朝" w:cs="ＭＳ Ｐゴシック" w:hint="eastAsia"/>
                <w:color w:val="000000"/>
                <w:kern w:val="0"/>
                <w:sz w:val="22"/>
              </w:rPr>
              <w:t>2歳児・・体操服</w:t>
            </w:r>
          </w:p>
        </w:tc>
        <w:tc>
          <w:tcPr>
            <w:tcW w:w="1451" w:type="dxa"/>
            <w:vMerge/>
            <w:tcBorders>
              <w:top w:val="single" w:sz="4" w:space="0" w:color="auto"/>
              <w:left w:val="single" w:sz="4" w:space="0" w:color="auto"/>
              <w:bottom w:val="single" w:sz="4" w:space="0" w:color="000000"/>
              <w:right w:val="single" w:sz="4" w:space="0" w:color="auto"/>
            </w:tcBorders>
            <w:vAlign w:val="center"/>
            <w:hideMark/>
          </w:tcPr>
          <w:p w14:paraId="52FCE4BB" w14:textId="77777777" w:rsidR="006F3220" w:rsidRPr="006F3220" w:rsidRDefault="006F3220" w:rsidP="006F3220">
            <w:pPr>
              <w:widowControl/>
              <w:jc w:val="left"/>
              <w:rPr>
                <w:rFonts w:ascii="ＭＳ 明朝" w:eastAsia="ＭＳ 明朝" w:hAnsi="ＭＳ 明朝" w:cs="ＭＳ Ｐゴシック"/>
                <w:color w:val="000000"/>
                <w:kern w:val="0"/>
                <w:sz w:val="20"/>
                <w:szCs w:val="20"/>
              </w:rPr>
            </w:pPr>
          </w:p>
        </w:tc>
        <w:tc>
          <w:tcPr>
            <w:tcW w:w="208" w:type="dxa"/>
            <w:vAlign w:val="center"/>
            <w:hideMark/>
          </w:tcPr>
          <w:p w14:paraId="4ADFB8B8" w14:textId="77777777" w:rsidR="006F3220" w:rsidRPr="006F3220" w:rsidRDefault="006F3220" w:rsidP="006F3220">
            <w:pPr>
              <w:widowControl/>
              <w:jc w:val="left"/>
              <w:rPr>
                <w:rFonts w:ascii="Times New Roman" w:eastAsia="Times New Roman" w:hAnsi="Times New Roman" w:cs="Times New Roman"/>
                <w:kern w:val="0"/>
                <w:sz w:val="20"/>
                <w:szCs w:val="20"/>
              </w:rPr>
            </w:pPr>
          </w:p>
        </w:tc>
      </w:tr>
      <w:tr w:rsidR="006F3220" w:rsidRPr="006F3220" w14:paraId="26F400C7" w14:textId="77777777" w:rsidTr="00B5469B">
        <w:trPr>
          <w:trHeight w:val="340"/>
        </w:trPr>
        <w:tc>
          <w:tcPr>
            <w:tcW w:w="1183" w:type="dxa"/>
            <w:vMerge/>
            <w:tcBorders>
              <w:top w:val="single" w:sz="4" w:space="0" w:color="auto"/>
              <w:left w:val="single" w:sz="4" w:space="0" w:color="auto"/>
              <w:bottom w:val="single" w:sz="4" w:space="0" w:color="000000"/>
              <w:right w:val="single" w:sz="4" w:space="0" w:color="auto"/>
            </w:tcBorders>
            <w:vAlign w:val="center"/>
            <w:hideMark/>
          </w:tcPr>
          <w:p w14:paraId="34132E1F" w14:textId="77777777" w:rsidR="006F3220" w:rsidRPr="006F3220" w:rsidRDefault="006F3220" w:rsidP="006F3220">
            <w:pPr>
              <w:widowControl/>
              <w:jc w:val="left"/>
              <w:rPr>
                <w:rFonts w:ascii="ＭＳ 明朝" w:eastAsia="ＭＳ 明朝" w:hAnsi="ＭＳ 明朝" w:cs="ＭＳ Ｐゴシック"/>
                <w:color w:val="000000"/>
                <w:kern w:val="0"/>
                <w:sz w:val="22"/>
              </w:rPr>
            </w:pPr>
          </w:p>
        </w:tc>
        <w:tc>
          <w:tcPr>
            <w:tcW w:w="3141" w:type="dxa"/>
            <w:vMerge/>
            <w:tcBorders>
              <w:top w:val="nil"/>
              <w:left w:val="single" w:sz="4" w:space="0" w:color="auto"/>
              <w:bottom w:val="single" w:sz="4" w:space="0" w:color="auto"/>
              <w:right w:val="single" w:sz="4" w:space="0" w:color="auto"/>
            </w:tcBorders>
            <w:vAlign w:val="center"/>
            <w:hideMark/>
          </w:tcPr>
          <w:p w14:paraId="5EDD1BD9" w14:textId="77777777" w:rsidR="006F3220" w:rsidRPr="006F3220" w:rsidRDefault="006F3220" w:rsidP="006F3220">
            <w:pPr>
              <w:widowControl/>
              <w:jc w:val="left"/>
              <w:rPr>
                <w:rFonts w:ascii="ＭＳ 明朝" w:eastAsia="ＭＳ 明朝" w:hAnsi="ＭＳ 明朝" w:cs="ＭＳ Ｐゴシック"/>
                <w:color w:val="000000"/>
                <w:kern w:val="0"/>
                <w:sz w:val="22"/>
              </w:rPr>
            </w:pPr>
          </w:p>
        </w:tc>
        <w:tc>
          <w:tcPr>
            <w:tcW w:w="1451" w:type="dxa"/>
            <w:vMerge/>
            <w:tcBorders>
              <w:top w:val="single" w:sz="4" w:space="0" w:color="auto"/>
              <w:left w:val="single" w:sz="4" w:space="0" w:color="auto"/>
              <w:bottom w:val="single" w:sz="4" w:space="0" w:color="000000"/>
              <w:right w:val="single" w:sz="4" w:space="0" w:color="auto"/>
            </w:tcBorders>
            <w:vAlign w:val="center"/>
            <w:hideMark/>
          </w:tcPr>
          <w:p w14:paraId="638243B3" w14:textId="77777777" w:rsidR="006F3220" w:rsidRPr="006F3220" w:rsidRDefault="006F3220" w:rsidP="006F3220">
            <w:pPr>
              <w:widowControl/>
              <w:jc w:val="left"/>
              <w:rPr>
                <w:rFonts w:ascii="ＭＳ 明朝" w:eastAsia="ＭＳ 明朝" w:hAnsi="ＭＳ 明朝" w:cs="ＭＳ Ｐゴシック"/>
                <w:color w:val="000000"/>
                <w:kern w:val="0"/>
                <w:sz w:val="20"/>
                <w:szCs w:val="20"/>
              </w:rPr>
            </w:pPr>
          </w:p>
        </w:tc>
        <w:tc>
          <w:tcPr>
            <w:tcW w:w="208" w:type="dxa"/>
            <w:tcBorders>
              <w:top w:val="nil"/>
              <w:left w:val="nil"/>
              <w:bottom w:val="nil"/>
              <w:right w:val="nil"/>
            </w:tcBorders>
            <w:noWrap/>
            <w:vAlign w:val="center"/>
            <w:hideMark/>
          </w:tcPr>
          <w:p w14:paraId="176C0B23" w14:textId="77777777" w:rsidR="006F3220" w:rsidRPr="006F3220" w:rsidRDefault="006F3220" w:rsidP="006F3220">
            <w:pPr>
              <w:widowControl/>
              <w:jc w:val="center"/>
              <w:rPr>
                <w:rFonts w:ascii="ＭＳ 明朝" w:eastAsia="ＭＳ 明朝" w:hAnsi="ＭＳ 明朝" w:cs="ＭＳ Ｐゴシック"/>
                <w:color w:val="000000"/>
                <w:kern w:val="0"/>
                <w:sz w:val="22"/>
              </w:rPr>
            </w:pPr>
          </w:p>
        </w:tc>
      </w:tr>
      <w:tr w:rsidR="006F3220" w:rsidRPr="006F3220" w14:paraId="4CD8CB53" w14:textId="77777777" w:rsidTr="00B5469B">
        <w:trPr>
          <w:trHeight w:val="414"/>
        </w:trPr>
        <w:tc>
          <w:tcPr>
            <w:tcW w:w="1183" w:type="dxa"/>
            <w:vMerge w:val="restart"/>
            <w:tcBorders>
              <w:top w:val="nil"/>
              <w:left w:val="single" w:sz="4" w:space="0" w:color="auto"/>
              <w:bottom w:val="single" w:sz="4" w:space="0" w:color="000000"/>
              <w:right w:val="single" w:sz="4" w:space="0" w:color="auto"/>
            </w:tcBorders>
            <w:vAlign w:val="center"/>
            <w:hideMark/>
          </w:tcPr>
          <w:p w14:paraId="79CE9B92" w14:textId="77777777" w:rsidR="006F3220" w:rsidRPr="006F3220" w:rsidRDefault="006F3220" w:rsidP="006F3220">
            <w:pPr>
              <w:widowControl/>
              <w:jc w:val="center"/>
              <w:rPr>
                <w:rFonts w:ascii="ＭＳ 明朝" w:eastAsia="ＭＳ 明朝" w:hAnsi="ＭＳ 明朝" w:cs="ＭＳ Ｐゴシック"/>
                <w:color w:val="000000"/>
                <w:kern w:val="0"/>
                <w:sz w:val="22"/>
              </w:rPr>
            </w:pPr>
            <w:r w:rsidRPr="006F3220">
              <w:rPr>
                <w:rFonts w:ascii="ＭＳ 明朝" w:eastAsia="ＭＳ 明朝" w:hAnsi="ＭＳ 明朝" w:cs="ＭＳ Ｐゴシック" w:hint="eastAsia"/>
                <w:color w:val="000000"/>
                <w:kern w:val="0"/>
                <w:sz w:val="22"/>
              </w:rPr>
              <w:t>給食</w:t>
            </w:r>
            <w:r w:rsidRPr="006F3220">
              <w:rPr>
                <w:rFonts w:ascii="ＭＳ 明朝" w:eastAsia="ＭＳ 明朝" w:hAnsi="ＭＳ 明朝" w:cs="ＭＳ Ｐゴシック" w:hint="eastAsia"/>
                <w:color w:val="000000"/>
                <w:kern w:val="0"/>
                <w:sz w:val="22"/>
              </w:rPr>
              <w:br/>
              <w:t>試食代</w:t>
            </w:r>
          </w:p>
        </w:tc>
        <w:tc>
          <w:tcPr>
            <w:tcW w:w="4592" w:type="dxa"/>
            <w:gridSpan w:val="2"/>
            <w:vMerge w:val="restart"/>
            <w:tcBorders>
              <w:top w:val="single" w:sz="4" w:space="0" w:color="auto"/>
              <w:left w:val="single" w:sz="4" w:space="0" w:color="auto"/>
              <w:bottom w:val="single" w:sz="4" w:space="0" w:color="000000"/>
              <w:right w:val="single" w:sz="4" w:space="0" w:color="000000"/>
            </w:tcBorders>
            <w:vAlign w:val="center"/>
            <w:hideMark/>
          </w:tcPr>
          <w:p w14:paraId="0633229C" w14:textId="23B7C012" w:rsidR="006F3220" w:rsidRPr="006F3220" w:rsidRDefault="006F3220" w:rsidP="006F3220">
            <w:pPr>
              <w:widowControl/>
              <w:jc w:val="center"/>
              <w:rPr>
                <w:rFonts w:ascii="ＭＳ 明朝" w:eastAsia="ＭＳ 明朝" w:hAnsi="ＭＳ 明朝" w:cs="ＭＳ Ｐゴシック"/>
                <w:color w:val="000000"/>
                <w:kern w:val="0"/>
                <w:sz w:val="22"/>
              </w:rPr>
            </w:pPr>
            <w:r w:rsidRPr="006F3220">
              <w:rPr>
                <w:rFonts w:ascii="ＭＳ 明朝" w:eastAsia="ＭＳ 明朝" w:hAnsi="ＭＳ 明朝" w:cs="ＭＳ Ｐゴシック" w:hint="eastAsia"/>
                <w:color w:val="000000"/>
                <w:kern w:val="0"/>
                <w:sz w:val="22"/>
              </w:rPr>
              <w:t xml:space="preserve">給食・・1食 </w:t>
            </w:r>
            <w:r w:rsidR="007D58EF">
              <w:rPr>
                <w:rFonts w:ascii="ＭＳ 明朝" w:eastAsia="ＭＳ 明朝" w:hAnsi="ＭＳ 明朝" w:cs="ＭＳ Ｐゴシック" w:hint="eastAsia"/>
                <w:color w:val="000000"/>
                <w:kern w:val="0"/>
                <w:sz w:val="22"/>
              </w:rPr>
              <w:t>300</w:t>
            </w:r>
            <w:r w:rsidRPr="006F3220">
              <w:rPr>
                <w:rFonts w:ascii="ＭＳ 明朝" w:eastAsia="ＭＳ 明朝" w:hAnsi="ＭＳ 明朝" w:cs="ＭＳ Ｐゴシック" w:hint="eastAsia"/>
                <w:color w:val="000000"/>
                <w:kern w:val="0"/>
                <w:sz w:val="22"/>
              </w:rPr>
              <w:t>円</w:t>
            </w:r>
            <w:r w:rsidRPr="006F3220">
              <w:rPr>
                <w:rFonts w:ascii="ＭＳ 明朝" w:eastAsia="ＭＳ 明朝" w:hAnsi="ＭＳ 明朝" w:cs="ＭＳ Ｐゴシック" w:hint="eastAsia"/>
                <w:color w:val="000000"/>
                <w:kern w:val="0"/>
                <w:sz w:val="22"/>
              </w:rPr>
              <w:br/>
              <w:t>おやつ・・1食 1</w:t>
            </w:r>
            <w:r w:rsidR="007D58EF">
              <w:rPr>
                <w:rFonts w:ascii="ＭＳ 明朝" w:eastAsia="ＭＳ 明朝" w:hAnsi="ＭＳ 明朝" w:cs="ＭＳ Ｐゴシック" w:hint="eastAsia"/>
                <w:color w:val="000000"/>
                <w:kern w:val="0"/>
                <w:sz w:val="22"/>
              </w:rPr>
              <w:t>7</w:t>
            </w:r>
            <w:r w:rsidRPr="006F3220">
              <w:rPr>
                <w:rFonts w:ascii="ＭＳ 明朝" w:eastAsia="ＭＳ 明朝" w:hAnsi="ＭＳ 明朝" w:cs="ＭＳ Ｐゴシック" w:hint="eastAsia"/>
                <w:color w:val="000000"/>
                <w:kern w:val="0"/>
                <w:sz w:val="22"/>
              </w:rPr>
              <w:t>0円</w:t>
            </w:r>
          </w:p>
        </w:tc>
        <w:tc>
          <w:tcPr>
            <w:tcW w:w="208" w:type="dxa"/>
            <w:vAlign w:val="center"/>
            <w:hideMark/>
          </w:tcPr>
          <w:p w14:paraId="72C363CE" w14:textId="77777777" w:rsidR="006F3220" w:rsidRPr="006F3220" w:rsidRDefault="006F3220" w:rsidP="006F3220">
            <w:pPr>
              <w:widowControl/>
              <w:jc w:val="left"/>
              <w:rPr>
                <w:rFonts w:ascii="Times New Roman" w:eastAsia="Times New Roman" w:hAnsi="Times New Roman" w:cs="Times New Roman"/>
                <w:kern w:val="0"/>
                <w:sz w:val="20"/>
                <w:szCs w:val="20"/>
              </w:rPr>
            </w:pPr>
          </w:p>
        </w:tc>
      </w:tr>
      <w:tr w:rsidR="006F3220" w:rsidRPr="006F3220" w14:paraId="1DE0C519" w14:textId="77777777" w:rsidTr="00B5469B">
        <w:trPr>
          <w:trHeight w:val="414"/>
        </w:trPr>
        <w:tc>
          <w:tcPr>
            <w:tcW w:w="1183" w:type="dxa"/>
            <w:vMerge/>
            <w:tcBorders>
              <w:top w:val="nil"/>
              <w:left w:val="single" w:sz="4" w:space="0" w:color="auto"/>
              <w:bottom w:val="single" w:sz="4" w:space="0" w:color="000000"/>
              <w:right w:val="single" w:sz="4" w:space="0" w:color="auto"/>
            </w:tcBorders>
            <w:vAlign w:val="center"/>
            <w:hideMark/>
          </w:tcPr>
          <w:p w14:paraId="33FD01CD" w14:textId="77777777" w:rsidR="006F3220" w:rsidRPr="006F3220" w:rsidRDefault="006F3220" w:rsidP="006F3220">
            <w:pPr>
              <w:widowControl/>
              <w:jc w:val="left"/>
              <w:rPr>
                <w:rFonts w:ascii="ＭＳ 明朝" w:eastAsia="ＭＳ 明朝" w:hAnsi="ＭＳ 明朝" w:cs="ＭＳ Ｐゴシック"/>
                <w:color w:val="000000"/>
                <w:kern w:val="0"/>
                <w:sz w:val="22"/>
              </w:rPr>
            </w:pPr>
          </w:p>
        </w:tc>
        <w:tc>
          <w:tcPr>
            <w:tcW w:w="4592" w:type="dxa"/>
            <w:gridSpan w:val="2"/>
            <w:vMerge/>
            <w:tcBorders>
              <w:top w:val="single" w:sz="4" w:space="0" w:color="auto"/>
              <w:left w:val="single" w:sz="4" w:space="0" w:color="auto"/>
              <w:bottom w:val="single" w:sz="4" w:space="0" w:color="000000"/>
              <w:right w:val="single" w:sz="4" w:space="0" w:color="000000"/>
            </w:tcBorders>
            <w:vAlign w:val="center"/>
            <w:hideMark/>
          </w:tcPr>
          <w:p w14:paraId="0C3AD65D" w14:textId="77777777" w:rsidR="006F3220" w:rsidRPr="006F3220" w:rsidRDefault="006F3220" w:rsidP="006F3220">
            <w:pPr>
              <w:widowControl/>
              <w:jc w:val="left"/>
              <w:rPr>
                <w:rFonts w:ascii="ＭＳ 明朝" w:eastAsia="ＭＳ 明朝" w:hAnsi="ＭＳ 明朝" w:cs="ＭＳ Ｐゴシック"/>
                <w:color w:val="000000"/>
                <w:kern w:val="0"/>
                <w:sz w:val="22"/>
              </w:rPr>
            </w:pPr>
          </w:p>
        </w:tc>
        <w:tc>
          <w:tcPr>
            <w:tcW w:w="208" w:type="dxa"/>
            <w:tcBorders>
              <w:top w:val="nil"/>
              <w:left w:val="nil"/>
              <w:bottom w:val="nil"/>
              <w:right w:val="nil"/>
            </w:tcBorders>
            <w:noWrap/>
            <w:vAlign w:val="center"/>
            <w:hideMark/>
          </w:tcPr>
          <w:p w14:paraId="483E6CCD" w14:textId="77777777" w:rsidR="006F3220" w:rsidRPr="006F3220" w:rsidRDefault="006F3220" w:rsidP="006F3220">
            <w:pPr>
              <w:widowControl/>
              <w:jc w:val="center"/>
              <w:rPr>
                <w:rFonts w:ascii="ＭＳ 明朝" w:eastAsia="ＭＳ 明朝" w:hAnsi="ＭＳ 明朝" w:cs="ＭＳ Ｐゴシック"/>
                <w:color w:val="000000"/>
                <w:kern w:val="0"/>
                <w:sz w:val="22"/>
              </w:rPr>
            </w:pPr>
          </w:p>
        </w:tc>
      </w:tr>
    </w:tbl>
    <w:p w14:paraId="64759DDC" w14:textId="766E655D" w:rsidR="0081128C" w:rsidRPr="006F3220" w:rsidRDefault="001C6BB2" w:rsidP="00B5469B">
      <w:pPr>
        <w:ind w:rightChars="-540" w:right="-1134" w:firstLineChars="300" w:firstLine="630"/>
      </w:pPr>
      <w:r>
        <w:rPr>
          <w:rFonts w:hint="eastAsia"/>
        </w:rPr>
        <w:t>※その他</w:t>
      </w:r>
      <w:r w:rsidR="00B5469B">
        <w:rPr>
          <w:rFonts w:hint="eastAsia"/>
        </w:rPr>
        <w:t>実費が発生する場合は随時お知らせします。</w:t>
      </w:r>
    </w:p>
    <w:p w14:paraId="496AF2C6" w14:textId="77777777" w:rsidR="00157AF3" w:rsidRDefault="00157AF3" w:rsidP="00A03A68">
      <w:pPr>
        <w:ind w:left="630" w:rightChars="-540" w:right="-1134" w:hangingChars="300" w:hanging="630"/>
      </w:pPr>
    </w:p>
    <w:p w14:paraId="72BD1610" w14:textId="77777777" w:rsidR="00157AF3" w:rsidRDefault="00157AF3" w:rsidP="00A03A68">
      <w:pPr>
        <w:ind w:left="630" w:rightChars="-540" w:right="-1134" w:hangingChars="300" w:hanging="630"/>
      </w:pPr>
    </w:p>
    <w:p w14:paraId="5B1A7F6D" w14:textId="26F07B76" w:rsidR="00AB6D94" w:rsidRDefault="00AB6D94" w:rsidP="00A03A68">
      <w:pPr>
        <w:ind w:left="630" w:rightChars="-540" w:right="-1134" w:hangingChars="300" w:hanging="630"/>
      </w:pPr>
      <w:r>
        <w:rPr>
          <w:rFonts w:hint="eastAsia"/>
        </w:rPr>
        <w:lastRenderedPageBreak/>
        <w:t>（３）</w:t>
      </w:r>
      <w:r w:rsidRPr="002968A7">
        <w:rPr>
          <w:rFonts w:hint="eastAsia"/>
        </w:rPr>
        <w:t>延長保育料</w:t>
      </w:r>
    </w:p>
    <w:p w14:paraId="22976BEA" w14:textId="7B2810A9" w:rsidR="004E1DC7" w:rsidRDefault="002968A7" w:rsidP="00A03A68">
      <w:pPr>
        <w:ind w:left="630" w:rightChars="-540" w:right="-1134" w:hangingChars="300" w:hanging="630"/>
      </w:pPr>
      <w:r>
        <w:rPr>
          <w:rFonts w:hint="eastAsia"/>
        </w:rPr>
        <w:t xml:space="preserve">　　</w:t>
      </w:r>
      <w:r w:rsidR="0003038E">
        <w:rPr>
          <w:rFonts w:hint="eastAsia"/>
        </w:rPr>
        <w:t>１８</w:t>
      </w:r>
      <w:r>
        <w:rPr>
          <w:rFonts w:hint="eastAsia"/>
        </w:rPr>
        <w:t>時</w:t>
      </w:r>
      <w:r w:rsidR="004B3298">
        <w:rPr>
          <w:rFonts w:hint="eastAsia"/>
        </w:rPr>
        <w:t>（短時間保育は</w:t>
      </w:r>
      <w:r w:rsidR="0003038E">
        <w:rPr>
          <w:rFonts w:hint="eastAsia"/>
        </w:rPr>
        <w:t>１６</w:t>
      </w:r>
      <w:r w:rsidR="004B3298">
        <w:rPr>
          <w:rFonts w:hint="eastAsia"/>
        </w:rPr>
        <w:t>時</w:t>
      </w:r>
      <w:r w:rsidR="0003038E">
        <w:rPr>
          <w:rFonts w:hint="eastAsia"/>
        </w:rPr>
        <w:t>３０</w:t>
      </w:r>
      <w:r w:rsidR="004B3298">
        <w:rPr>
          <w:rFonts w:hint="eastAsia"/>
        </w:rPr>
        <w:t>分）以降</w:t>
      </w:r>
      <w:r>
        <w:rPr>
          <w:rFonts w:hint="eastAsia"/>
        </w:rPr>
        <w:t>を延長保育料金とし、</w:t>
      </w:r>
      <w:r w:rsidR="0003038E">
        <w:rPr>
          <w:rFonts w:hint="eastAsia"/>
        </w:rPr>
        <w:t>１５</w:t>
      </w:r>
      <w:r>
        <w:rPr>
          <w:rFonts w:hint="eastAsia"/>
        </w:rPr>
        <w:t>分</w:t>
      </w:r>
      <w:r w:rsidR="008F34AE">
        <w:rPr>
          <w:rFonts w:hint="eastAsia"/>
        </w:rPr>
        <w:t>ごと</w:t>
      </w:r>
    </w:p>
    <w:p w14:paraId="7A1B3C7D" w14:textId="0C530C5A" w:rsidR="007D782F" w:rsidRDefault="0003038E" w:rsidP="00157AF3">
      <w:pPr>
        <w:ind w:leftChars="200" w:left="630" w:rightChars="-540" w:right="-1134" w:hangingChars="100" w:hanging="210"/>
      </w:pPr>
      <w:r>
        <w:rPr>
          <w:rFonts w:hint="eastAsia"/>
        </w:rPr>
        <w:t>１５０</w:t>
      </w:r>
      <w:r w:rsidR="004B3298">
        <w:rPr>
          <w:rFonts w:hint="eastAsia"/>
        </w:rPr>
        <w:t>円</w:t>
      </w:r>
      <w:r w:rsidR="008F34AE">
        <w:rPr>
          <w:rFonts w:hint="eastAsia"/>
        </w:rPr>
        <w:t>とします。</w:t>
      </w:r>
    </w:p>
    <w:tbl>
      <w:tblPr>
        <w:tblW w:w="8340" w:type="dxa"/>
        <w:tblInd w:w="104" w:type="dxa"/>
        <w:tblCellMar>
          <w:left w:w="99" w:type="dxa"/>
          <w:right w:w="99" w:type="dxa"/>
        </w:tblCellMar>
        <w:tblLook w:val="04A0" w:firstRow="1" w:lastRow="0" w:firstColumn="1" w:lastColumn="0" w:noHBand="0" w:noVBand="1"/>
      </w:tblPr>
      <w:tblGrid>
        <w:gridCol w:w="2445"/>
        <w:gridCol w:w="1415"/>
        <w:gridCol w:w="620"/>
        <w:gridCol w:w="2445"/>
        <w:gridCol w:w="1415"/>
      </w:tblGrid>
      <w:tr w:rsidR="00DF6DA4" w:rsidRPr="00DF6DA4" w14:paraId="07F9DDB6" w14:textId="77777777" w:rsidTr="00F97794">
        <w:trPr>
          <w:trHeight w:val="375"/>
        </w:trPr>
        <w:tc>
          <w:tcPr>
            <w:tcW w:w="3860" w:type="dxa"/>
            <w:gridSpan w:val="2"/>
            <w:tcBorders>
              <w:top w:val="single" w:sz="4" w:space="0" w:color="auto"/>
              <w:left w:val="single" w:sz="4" w:space="0" w:color="auto"/>
              <w:bottom w:val="single" w:sz="4" w:space="0" w:color="auto"/>
              <w:right w:val="single" w:sz="4" w:space="0" w:color="auto"/>
            </w:tcBorders>
            <w:noWrap/>
            <w:vAlign w:val="center"/>
            <w:hideMark/>
          </w:tcPr>
          <w:p w14:paraId="57C66A43" w14:textId="77777777" w:rsidR="00DF6DA4" w:rsidRPr="00DF6DA4" w:rsidRDefault="00DF6DA4" w:rsidP="00DF6DA4">
            <w:pPr>
              <w:widowControl/>
              <w:jc w:val="center"/>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延長料金表</w:t>
            </w:r>
          </w:p>
        </w:tc>
        <w:tc>
          <w:tcPr>
            <w:tcW w:w="620" w:type="dxa"/>
            <w:tcBorders>
              <w:top w:val="nil"/>
              <w:left w:val="nil"/>
              <w:bottom w:val="nil"/>
              <w:right w:val="single" w:sz="4" w:space="0" w:color="auto"/>
            </w:tcBorders>
            <w:noWrap/>
            <w:vAlign w:val="center"/>
            <w:hideMark/>
          </w:tcPr>
          <w:p w14:paraId="71E76B45" w14:textId="77777777" w:rsidR="00DF6DA4" w:rsidRPr="00DF6DA4" w:rsidRDefault="00DF6DA4" w:rsidP="00DF6DA4">
            <w:pPr>
              <w:widowControl/>
              <w:jc w:val="center"/>
              <w:rPr>
                <w:rFonts w:ascii="ＭＳ 明朝" w:eastAsia="ＭＳ 明朝" w:hAnsi="ＭＳ 明朝" w:cs="ＭＳ Ｐゴシック"/>
                <w:color w:val="000000"/>
                <w:kern w:val="0"/>
                <w:sz w:val="24"/>
                <w:szCs w:val="24"/>
              </w:rPr>
            </w:pPr>
          </w:p>
        </w:tc>
        <w:tc>
          <w:tcPr>
            <w:tcW w:w="3860" w:type="dxa"/>
            <w:gridSpan w:val="2"/>
            <w:tcBorders>
              <w:top w:val="single" w:sz="4" w:space="0" w:color="auto"/>
              <w:left w:val="single" w:sz="4" w:space="0" w:color="auto"/>
              <w:bottom w:val="single" w:sz="4" w:space="0" w:color="auto"/>
              <w:right w:val="single" w:sz="4" w:space="0" w:color="auto"/>
            </w:tcBorders>
            <w:noWrap/>
            <w:vAlign w:val="center"/>
            <w:hideMark/>
          </w:tcPr>
          <w:p w14:paraId="560B3B96" w14:textId="77777777" w:rsidR="00DF6DA4" w:rsidRPr="00DF6DA4" w:rsidRDefault="00DF6DA4" w:rsidP="00DF6DA4">
            <w:pPr>
              <w:widowControl/>
              <w:jc w:val="center"/>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延長料金表（保育短時間）</w:t>
            </w:r>
          </w:p>
        </w:tc>
      </w:tr>
      <w:tr w:rsidR="00DF6DA4" w:rsidRPr="00DF6DA4" w14:paraId="559D61EA" w14:textId="77777777" w:rsidTr="00DF6DA4">
        <w:trPr>
          <w:trHeight w:val="375"/>
        </w:trPr>
        <w:tc>
          <w:tcPr>
            <w:tcW w:w="2445" w:type="dxa"/>
            <w:tcBorders>
              <w:top w:val="nil"/>
              <w:left w:val="single" w:sz="4" w:space="0" w:color="auto"/>
              <w:bottom w:val="single" w:sz="4" w:space="0" w:color="auto"/>
              <w:right w:val="single" w:sz="4" w:space="0" w:color="auto"/>
            </w:tcBorders>
            <w:noWrap/>
            <w:vAlign w:val="center"/>
            <w:hideMark/>
          </w:tcPr>
          <w:p w14:paraId="17BB3808"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18：06～18：15</w:t>
            </w:r>
          </w:p>
        </w:tc>
        <w:tc>
          <w:tcPr>
            <w:tcW w:w="1415" w:type="dxa"/>
            <w:tcBorders>
              <w:top w:val="nil"/>
              <w:left w:val="nil"/>
              <w:bottom w:val="single" w:sz="4" w:space="0" w:color="auto"/>
              <w:right w:val="nil"/>
            </w:tcBorders>
            <w:noWrap/>
            <w:vAlign w:val="center"/>
            <w:hideMark/>
          </w:tcPr>
          <w:p w14:paraId="04614521"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１５０円</w:t>
            </w:r>
          </w:p>
        </w:tc>
        <w:tc>
          <w:tcPr>
            <w:tcW w:w="620" w:type="dxa"/>
            <w:tcBorders>
              <w:top w:val="nil"/>
              <w:left w:val="single" w:sz="4" w:space="0" w:color="auto"/>
              <w:bottom w:val="nil"/>
              <w:right w:val="single" w:sz="4" w:space="0" w:color="auto"/>
            </w:tcBorders>
            <w:noWrap/>
            <w:vAlign w:val="center"/>
            <w:hideMark/>
          </w:tcPr>
          <w:p w14:paraId="22A5BBA3"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 xml:space="preserve">　</w:t>
            </w:r>
          </w:p>
        </w:tc>
        <w:tc>
          <w:tcPr>
            <w:tcW w:w="2445" w:type="dxa"/>
            <w:tcBorders>
              <w:top w:val="nil"/>
              <w:left w:val="nil"/>
              <w:bottom w:val="single" w:sz="4" w:space="0" w:color="auto"/>
              <w:right w:val="single" w:sz="4" w:space="0" w:color="auto"/>
            </w:tcBorders>
            <w:noWrap/>
            <w:vAlign w:val="center"/>
            <w:hideMark/>
          </w:tcPr>
          <w:p w14:paraId="4B1C1BFA"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16：36～16：45</w:t>
            </w:r>
          </w:p>
        </w:tc>
        <w:tc>
          <w:tcPr>
            <w:tcW w:w="1415" w:type="dxa"/>
            <w:tcBorders>
              <w:top w:val="nil"/>
              <w:left w:val="nil"/>
              <w:bottom w:val="single" w:sz="4" w:space="0" w:color="auto"/>
              <w:right w:val="single" w:sz="4" w:space="0" w:color="auto"/>
            </w:tcBorders>
            <w:noWrap/>
            <w:vAlign w:val="center"/>
            <w:hideMark/>
          </w:tcPr>
          <w:p w14:paraId="106A35C4"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１５０円</w:t>
            </w:r>
          </w:p>
        </w:tc>
      </w:tr>
      <w:tr w:rsidR="00DF6DA4" w:rsidRPr="00DF6DA4" w14:paraId="56FD1174" w14:textId="77777777" w:rsidTr="00DF6DA4">
        <w:trPr>
          <w:trHeight w:val="375"/>
        </w:trPr>
        <w:tc>
          <w:tcPr>
            <w:tcW w:w="2445" w:type="dxa"/>
            <w:tcBorders>
              <w:top w:val="nil"/>
              <w:left w:val="single" w:sz="4" w:space="0" w:color="auto"/>
              <w:bottom w:val="single" w:sz="4" w:space="0" w:color="auto"/>
              <w:right w:val="single" w:sz="4" w:space="0" w:color="auto"/>
            </w:tcBorders>
            <w:noWrap/>
            <w:vAlign w:val="center"/>
            <w:hideMark/>
          </w:tcPr>
          <w:p w14:paraId="11C23350"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18：16～18：30</w:t>
            </w:r>
          </w:p>
        </w:tc>
        <w:tc>
          <w:tcPr>
            <w:tcW w:w="1415" w:type="dxa"/>
            <w:tcBorders>
              <w:top w:val="nil"/>
              <w:left w:val="nil"/>
              <w:bottom w:val="single" w:sz="4" w:space="0" w:color="auto"/>
              <w:right w:val="nil"/>
            </w:tcBorders>
            <w:noWrap/>
            <w:vAlign w:val="center"/>
            <w:hideMark/>
          </w:tcPr>
          <w:p w14:paraId="62374DB7"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３００円</w:t>
            </w:r>
          </w:p>
        </w:tc>
        <w:tc>
          <w:tcPr>
            <w:tcW w:w="620" w:type="dxa"/>
            <w:tcBorders>
              <w:top w:val="nil"/>
              <w:left w:val="single" w:sz="4" w:space="0" w:color="auto"/>
              <w:bottom w:val="nil"/>
              <w:right w:val="single" w:sz="4" w:space="0" w:color="auto"/>
            </w:tcBorders>
            <w:noWrap/>
            <w:vAlign w:val="center"/>
            <w:hideMark/>
          </w:tcPr>
          <w:p w14:paraId="7EAD5485"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 xml:space="preserve">　</w:t>
            </w:r>
          </w:p>
        </w:tc>
        <w:tc>
          <w:tcPr>
            <w:tcW w:w="2445" w:type="dxa"/>
            <w:tcBorders>
              <w:top w:val="nil"/>
              <w:left w:val="nil"/>
              <w:bottom w:val="single" w:sz="4" w:space="0" w:color="auto"/>
              <w:right w:val="single" w:sz="4" w:space="0" w:color="auto"/>
            </w:tcBorders>
            <w:noWrap/>
            <w:vAlign w:val="center"/>
            <w:hideMark/>
          </w:tcPr>
          <w:p w14:paraId="5A9079DC"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16：46～17：00</w:t>
            </w:r>
          </w:p>
        </w:tc>
        <w:tc>
          <w:tcPr>
            <w:tcW w:w="1415" w:type="dxa"/>
            <w:tcBorders>
              <w:top w:val="nil"/>
              <w:left w:val="nil"/>
              <w:bottom w:val="single" w:sz="4" w:space="0" w:color="auto"/>
              <w:right w:val="single" w:sz="4" w:space="0" w:color="auto"/>
            </w:tcBorders>
            <w:noWrap/>
            <w:vAlign w:val="center"/>
            <w:hideMark/>
          </w:tcPr>
          <w:p w14:paraId="739FDD63"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３００円</w:t>
            </w:r>
          </w:p>
        </w:tc>
      </w:tr>
      <w:tr w:rsidR="00DF6DA4" w:rsidRPr="00DF6DA4" w14:paraId="4D5FA72E" w14:textId="77777777" w:rsidTr="00DF6DA4">
        <w:trPr>
          <w:trHeight w:val="375"/>
        </w:trPr>
        <w:tc>
          <w:tcPr>
            <w:tcW w:w="2445" w:type="dxa"/>
            <w:tcBorders>
              <w:top w:val="nil"/>
              <w:left w:val="single" w:sz="4" w:space="0" w:color="auto"/>
              <w:bottom w:val="single" w:sz="4" w:space="0" w:color="auto"/>
              <w:right w:val="single" w:sz="4" w:space="0" w:color="auto"/>
            </w:tcBorders>
            <w:noWrap/>
            <w:vAlign w:val="center"/>
            <w:hideMark/>
          </w:tcPr>
          <w:p w14:paraId="45937DF6"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18：31～18：45</w:t>
            </w:r>
          </w:p>
        </w:tc>
        <w:tc>
          <w:tcPr>
            <w:tcW w:w="1415" w:type="dxa"/>
            <w:tcBorders>
              <w:top w:val="nil"/>
              <w:left w:val="nil"/>
              <w:bottom w:val="single" w:sz="4" w:space="0" w:color="auto"/>
              <w:right w:val="nil"/>
            </w:tcBorders>
            <w:noWrap/>
            <w:vAlign w:val="center"/>
            <w:hideMark/>
          </w:tcPr>
          <w:p w14:paraId="465412A5"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４５０円</w:t>
            </w:r>
          </w:p>
        </w:tc>
        <w:tc>
          <w:tcPr>
            <w:tcW w:w="620" w:type="dxa"/>
            <w:tcBorders>
              <w:top w:val="nil"/>
              <w:left w:val="single" w:sz="4" w:space="0" w:color="auto"/>
              <w:bottom w:val="nil"/>
              <w:right w:val="single" w:sz="4" w:space="0" w:color="auto"/>
            </w:tcBorders>
            <w:noWrap/>
            <w:vAlign w:val="center"/>
            <w:hideMark/>
          </w:tcPr>
          <w:p w14:paraId="225C1A56"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 xml:space="preserve">　</w:t>
            </w:r>
          </w:p>
        </w:tc>
        <w:tc>
          <w:tcPr>
            <w:tcW w:w="2445" w:type="dxa"/>
            <w:tcBorders>
              <w:top w:val="nil"/>
              <w:left w:val="nil"/>
              <w:bottom w:val="single" w:sz="4" w:space="0" w:color="auto"/>
              <w:right w:val="single" w:sz="4" w:space="0" w:color="auto"/>
            </w:tcBorders>
            <w:noWrap/>
            <w:vAlign w:val="center"/>
            <w:hideMark/>
          </w:tcPr>
          <w:p w14:paraId="426B1947"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17：01～17：15</w:t>
            </w:r>
          </w:p>
        </w:tc>
        <w:tc>
          <w:tcPr>
            <w:tcW w:w="1415" w:type="dxa"/>
            <w:tcBorders>
              <w:top w:val="nil"/>
              <w:left w:val="nil"/>
              <w:bottom w:val="single" w:sz="4" w:space="0" w:color="auto"/>
              <w:right w:val="single" w:sz="4" w:space="0" w:color="auto"/>
            </w:tcBorders>
            <w:noWrap/>
            <w:vAlign w:val="center"/>
            <w:hideMark/>
          </w:tcPr>
          <w:p w14:paraId="21B58FF0"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４５０円</w:t>
            </w:r>
          </w:p>
        </w:tc>
      </w:tr>
      <w:tr w:rsidR="00DF6DA4" w:rsidRPr="00DF6DA4" w14:paraId="5AE0E176" w14:textId="77777777" w:rsidTr="00DF6DA4">
        <w:trPr>
          <w:trHeight w:val="375"/>
        </w:trPr>
        <w:tc>
          <w:tcPr>
            <w:tcW w:w="2445" w:type="dxa"/>
            <w:tcBorders>
              <w:top w:val="nil"/>
              <w:left w:val="single" w:sz="4" w:space="0" w:color="auto"/>
              <w:bottom w:val="single" w:sz="4" w:space="0" w:color="auto"/>
              <w:right w:val="single" w:sz="4" w:space="0" w:color="auto"/>
            </w:tcBorders>
            <w:noWrap/>
            <w:vAlign w:val="center"/>
            <w:hideMark/>
          </w:tcPr>
          <w:p w14:paraId="699D6401"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18：46～19：00</w:t>
            </w:r>
          </w:p>
        </w:tc>
        <w:tc>
          <w:tcPr>
            <w:tcW w:w="1415" w:type="dxa"/>
            <w:tcBorders>
              <w:top w:val="nil"/>
              <w:left w:val="nil"/>
              <w:bottom w:val="single" w:sz="4" w:space="0" w:color="auto"/>
              <w:right w:val="nil"/>
            </w:tcBorders>
            <w:noWrap/>
            <w:vAlign w:val="center"/>
            <w:hideMark/>
          </w:tcPr>
          <w:p w14:paraId="56126177"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６００円</w:t>
            </w:r>
          </w:p>
        </w:tc>
        <w:tc>
          <w:tcPr>
            <w:tcW w:w="620" w:type="dxa"/>
            <w:tcBorders>
              <w:top w:val="nil"/>
              <w:left w:val="single" w:sz="4" w:space="0" w:color="auto"/>
              <w:bottom w:val="nil"/>
              <w:right w:val="single" w:sz="4" w:space="0" w:color="auto"/>
            </w:tcBorders>
            <w:noWrap/>
            <w:vAlign w:val="center"/>
            <w:hideMark/>
          </w:tcPr>
          <w:p w14:paraId="1A31E9AD"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 xml:space="preserve">　</w:t>
            </w:r>
          </w:p>
        </w:tc>
        <w:tc>
          <w:tcPr>
            <w:tcW w:w="2445" w:type="dxa"/>
            <w:tcBorders>
              <w:top w:val="nil"/>
              <w:left w:val="nil"/>
              <w:bottom w:val="single" w:sz="4" w:space="0" w:color="auto"/>
              <w:right w:val="single" w:sz="4" w:space="0" w:color="auto"/>
            </w:tcBorders>
            <w:noWrap/>
            <w:vAlign w:val="center"/>
            <w:hideMark/>
          </w:tcPr>
          <w:p w14:paraId="07DE445A"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17：16～17：30</w:t>
            </w:r>
          </w:p>
        </w:tc>
        <w:tc>
          <w:tcPr>
            <w:tcW w:w="1415" w:type="dxa"/>
            <w:tcBorders>
              <w:top w:val="nil"/>
              <w:left w:val="nil"/>
              <w:bottom w:val="single" w:sz="4" w:space="0" w:color="auto"/>
              <w:right w:val="single" w:sz="4" w:space="0" w:color="auto"/>
            </w:tcBorders>
            <w:noWrap/>
            <w:vAlign w:val="center"/>
            <w:hideMark/>
          </w:tcPr>
          <w:p w14:paraId="74F0F481" w14:textId="77777777" w:rsidR="00DF6DA4" w:rsidRPr="00DF6DA4" w:rsidRDefault="00DF6DA4" w:rsidP="00DF6DA4">
            <w:pPr>
              <w:widowControl/>
              <w:jc w:val="left"/>
              <w:rPr>
                <w:rFonts w:ascii="ＭＳ 明朝" w:eastAsia="ＭＳ 明朝" w:hAnsi="ＭＳ 明朝" w:cs="ＭＳ Ｐゴシック"/>
                <w:color w:val="000000"/>
                <w:kern w:val="0"/>
                <w:sz w:val="24"/>
                <w:szCs w:val="24"/>
              </w:rPr>
            </w:pPr>
            <w:r w:rsidRPr="00DF6DA4">
              <w:rPr>
                <w:rFonts w:ascii="ＭＳ 明朝" w:eastAsia="ＭＳ 明朝" w:hAnsi="ＭＳ 明朝" w:cs="ＭＳ Ｐゴシック" w:hint="eastAsia"/>
                <w:color w:val="000000"/>
                <w:kern w:val="0"/>
                <w:sz w:val="24"/>
                <w:szCs w:val="24"/>
              </w:rPr>
              <w:t>６００円</w:t>
            </w:r>
          </w:p>
        </w:tc>
      </w:tr>
    </w:tbl>
    <w:p w14:paraId="678EE110" w14:textId="77777777" w:rsidR="007D782F" w:rsidRDefault="007D782F" w:rsidP="00A03A68">
      <w:pPr>
        <w:ind w:left="630" w:rightChars="-540" w:right="-1134" w:hangingChars="300" w:hanging="630"/>
      </w:pPr>
    </w:p>
    <w:p w14:paraId="4F33DCBA" w14:textId="6F5D0AF6" w:rsidR="00D84E27" w:rsidRDefault="00D84E27" w:rsidP="00A03A68">
      <w:pPr>
        <w:ind w:left="630" w:rightChars="-540" w:right="-1134" w:hangingChars="300" w:hanging="630"/>
      </w:pPr>
      <w:r>
        <w:rPr>
          <w:rFonts w:hint="eastAsia"/>
        </w:rPr>
        <w:t>９．けが等の保険について</w:t>
      </w:r>
    </w:p>
    <w:p w14:paraId="23EE62E2" w14:textId="387E0C3D" w:rsidR="00D84E27" w:rsidRDefault="00D84E27" w:rsidP="00A03A68">
      <w:pPr>
        <w:ind w:leftChars="200" w:left="630" w:rightChars="-540" w:right="-1134" w:hangingChars="100" w:hanging="210"/>
      </w:pPr>
      <w:r>
        <w:rPr>
          <w:rFonts w:hint="eastAsia"/>
        </w:rPr>
        <w:t>災害共済給付（日本スポーツ振興センター）に加入　保険料は園が負担します。</w:t>
      </w:r>
    </w:p>
    <w:tbl>
      <w:tblPr>
        <w:tblStyle w:val="a3"/>
        <w:tblW w:w="0" w:type="auto"/>
        <w:tblInd w:w="392" w:type="dxa"/>
        <w:tblLook w:val="04A0" w:firstRow="1" w:lastRow="0" w:firstColumn="1" w:lastColumn="0" w:noHBand="0" w:noVBand="1"/>
      </w:tblPr>
      <w:tblGrid>
        <w:gridCol w:w="1843"/>
        <w:gridCol w:w="6485"/>
      </w:tblGrid>
      <w:tr w:rsidR="000F0099" w:rsidRPr="008B5AA8" w14:paraId="233F41A4" w14:textId="77777777" w:rsidTr="000F0099">
        <w:tc>
          <w:tcPr>
            <w:tcW w:w="1843" w:type="dxa"/>
            <w:shd w:val="clear" w:color="auto" w:fill="F2F2F2" w:themeFill="background1" w:themeFillShade="F2"/>
            <w:vAlign w:val="center"/>
          </w:tcPr>
          <w:p w14:paraId="6020F636" w14:textId="77777777" w:rsidR="000F0099" w:rsidRDefault="000F0099" w:rsidP="004468C1">
            <w:r>
              <w:rPr>
                <w:rFonts w:hint="eastAsia"/>
              </w:rPr>
              <w:t>独立行政法人</w:t>
            </w:r>
          </w:p>
          <w:p w14:paraId="6B924DCE" w14:textId="77777777" w:rsidR="000F0099" w:rsidRDefault="000F0099" w:rsidP="004468C1">
            <w:r>
              <w:rPr>
                <w:rFonts w:hint="eastAsia"/>
              </w:rPr>
              <w:t>日本スポーツ振興センター</w:t>
            </w:r>
          </w:p>
        </w:tc>
        <w:tc>
          <w:tcPr>
            <w:tcW w:w="6485" w:type="dxa"/>
          </w:tcPr>
          <w:p w14:paraId="66BFD005" w14:textId="77777777" w:rsidR="000F0099" w:rsidRPr="000B77CF" w:rsidRDefault="000F0099" w:rsidP="004468C1">
            <w:r w:rsidRPr="00EC7692">
              <w:rPr>
                <w:rFonts w:hint="eastAsia"/>
                <w:sz w:val="22"/>
                <w:szCs w:val="24"/>
              </w:rPr>
              <w:t>【障害】</w:t>
            </w:r>
          </w:p>
          <w:p w14:paraId="679C3724" w14:textId="77777777" w:rsidR="000F0099" w:rsidRDefault="000F0099" w:rsidP="004468C1">
            <w:pPr>
              <w:ind w:firstLineChars="100" w:firstLine="210"/>
            </w:pPr>
            <w:r>
              <w:rPr>
                <w:rFonts w:hint="eastAsia"/>
              </w:rPr>
              <w:t>・障害見舞金：</w:t>
            </w:r>
            <w:r>
              <w:rPr>
                <w:rFonts w:hint="eastAsia"/>
              </w:rPr>
              <w:t>4,000</w:t>
            </w:r>
            <w:r>
              <w:rPr>
                <w:rFonts w:hint="eastAsia"/>
              </w:rPr>
              <w:t>万円～</w:t>
            </w:r>
            <w:r>
              <w:rPr>
                <w:rFonts w:hint="eastAsia"/>
              </w:rPr>
              <w:t>88</w:t>
            </w:r>
            <w:r>
              <w:rPr>
                <w:rFonts w:hint="eastAsia"/>
              </w:rPr>
              <w:t>万円</w:t>
            </w:r>
          </w:p>
          <w:p w14:paraId="6EFC4C6C" w14:textId="77777777" w:rsidR="000F0099" w:rsidRDefault="000F0099" w:rsidP="004468C1">
            <w:r>
              <w:rPr>
                <w:rFonts w:hint="eastAsia"/>
              </w:rPr>
              <w:t xml:space="preserve">　　〈通園中の災害の場合</w:t>
            </w:r>
            <w:r>
              <w:rPr>
                <w:rFonts w:hint="eastAsia"/>
              </w:rPr>
              <w:t>2,000</w:t>
            </w:r>
            <w:r>
              <w:rPr>
                <w:rFonts w:hint="eastAsia"/>
              </w:rPr>
              <w:t>万円～</w:t>
            </w:r>
            <w:r>
              <w:rPr>
                <w:rFonts w:hint="eastAsia"/>
              </w:rPr>
              <w:t>44</w:t>
            </w:r>
            <w:r>
              <w:rPr>
                <w:rFonts w:hint="eastAsia"/>
              </w:rPr>
              <w:t>万円〉</w:t>
            </w:r>
          </w:p>
          <w:p w14:paraId="600CBE19" w14:textId="77777777" w:rsidR="000F0099" w:rsidRPr="00EC7692" w:rsidRDefault="000F0099" w:rsidP="004468C1">
            <w:pPr>
              <w:rPr>
                <w:sz w:val="22"/>
                <w:szCs w:val="24"/>
              </w:rPr>
            </w:pPr>
            <w:r w:rsidRPr="00EC7692">
              <w:rPr>
                <w:rFonts w:hint="eastAsia"/>
                <w:sz w:val="22"/>
                <w:szCs w:val="24"/>
              </w:rPr>
              <w:t>【死亡】</w:t>
            </w:r>
          </w:p>
          <w:p w14:paraId="63E5B074" w14:textId="77777777" w:rsidR="000F0099" w:rsidRDefault="000F0099" w:rsidP="004468C1">
            <w:pPr>
              <w:ind w:firstLineChars="100" w:firstLine="210"/>
            </w:pPr>
            <w:r>
              <w:rPr>
                <w:rFonts w:hint="eastAsia"/>
              </w:rPr>
              <w:t>・死亡見舞金：</w:t>
            </w:r>
            <w:r>
              <w:rPr>
                <w:rFonts w:hint="eastAsia"/>
              </w:rPr>
              <w:t>3,000</w:t>
            </w:r>
            <w:r>
              <w:rPr>
                <w:rFonts w:hint="eastAsia"/>
              </w:rPr>
              <w:t>万円〈通園中の場合</w:t>
            </w:r>
            <w:r>
              <w:rPr>
                <w:rFonts w:hint="eastAsia"/>
              </w:rPr>
              <w:t>1,500</w:t>
            </w:r>
            <w:r>
              <w:rPr>
                <w:rFonts w:hint="eastAsia"/>
              </w:rPr>
              <w:t>万円〉</w:t>
            </w:r>
          </w:p>
          <w:p w14:paraId="7DAF3724" w14:textId="77777777" w:rsidR="000F0099" w:rsidRDefault="000F0099" w:rsidP="004468C1">
            <w:r>
              <w:rPr>
                <w:rFonts w:hint="eastAsia"/>
              </w:rPr>
              <w:t xml:space="preserve">　　〈運動などの行為に起因する突然死〉</w:t>
            </w:r>
          </w:p>
          <w:p w14:paraId="45E35A96" w14:textId="77777777" w:rsidR="000F0099" w:rsidRDefault="000F0099" w:rsidP="004468C1">
            <w:r>
              <w:rPr>
                <w:rFonts w:hint="eastAsia"/>
              </w:rPr>
              <w:t xml:space="preserve">　　　　・死亡見舞金：</w:t>
            </w:r>
            <w:r>
              <w:rPr>
                <w:rFonts w:hint="eastAsia"/>
              </w:rPr>
              <w:t>3,000</w:t>
            </w:r>
            <w:r>
              <w:rPr>
                <w:rFonts w:hint="eastAsia"/>
              </w:rPr>
              <w:t>万円（通園中の場合</w:t>
            </w:r>
            <w:r>
              <w:rPr>
                <w:rFonts w:hint="eastAsia"/>
              </w:rPr>
              <w:t>1,500</w:t>
            </w:r>
            <w:r>
              <w:rPr>
                <w:rFonts w:hint="eastAsia"/>
              </w:rPr>
              <w:t>万円）</w:t>
            </w:r>
          </w:p>
          <w:p w14:paraId="3E1705BB" w14:textId="77777777" w:rsidR="000F0099" w:rsidRDefault="000F0099" w:rsidP="004468C1">
            <w:r>
              <w:rPr>
                <w:rFonts w:hint="eastAsia"/>
              </w:rPr>
              <w:t xml:space="preserve">　　〈運動などの行為と関係ない突然死〉</w:t>
            </w:r>
          </w:p>
          <w:p w14:paraId="1443BD97" w14:textId="77777777" w:rsidR="000F0099" w:rsidRPr="005E414F" w:rsidRDefault="000F0099" w:rsidP="004468C1">
            <w:r>
              <w:rPr>
                <w:rFonts w:hint="eastAsia"/>
              </w:rPr>
              <w:t xml:space="preserve">　　　　・死亡見舞金：</w:t>
            </w:r>
            <w:r>
              <w:rPr>
                <w:rFonts w:hint="eastAsia"/>
              </w:rPr>
              <w:t>1,500</w:t>
            </w:r>
            <w:r>
              <w:rPr>
                <w:rFonts w:hint="eastAsia"/>
              </w:rPr>
              <w:t>万円（通園中の場合も同）</w:t>
            </w:r>
          </w:p>
          <w:p w14:paraId="05CCF77E" w14:textId="77777777" w:rsidR="000F0099" w:rsidRPr="008B5AA8" w:rsidRDefault="000F0099" w:rsidP="004468C1"/>
        </w:tc>
      </w:tr>
    </w:tbl>
    <w:p w14:paraId="287D0B23" w14:textId="77777777" w:rsidR="000F0099" w:rsidRDefault="000F0099" w:rsidP="00A03A68">
      <w:pPr>
        <w:ind w:rightChars="-540" w:right="-1134"/>
      </w:pPr>
    </w:p>
    <w:p w14:paraId="1968407C" w14:textId="3074215B" w:rsidR="00BB4C02" w:rsidRDefault="00C60470" w:rsidP="00A03A68">
      <w:pPr>
        <w:ind w:rightChars="-540" w:right="-1134"/>
      </w:pPr>
      <w:r>
        <w:rPr>
          <w:rFonts w:hint="eastAsia"/>
        </w:rPr>
        <w:t>１０</w:t>
      </w:r>
      <w:r w:rsidR="001234CE">
        <w:rPr>
          <w:rFonts w:hint="eastAsia"/>
        </w:rPr>
        <w:t>.</w:t>
      </w:r>
      <w:r w:rsidR="001234CE">
        <w:rPr>
          <w:rFonts w:hint="eastAsia"/>
        </w:rPr>
        <w:t>災害時の対応について</w:t>
      </w:r>
    </w:p>
    <w:p w14:paraId="6E6CCF78" w14:textId="6BCB9B67" w:rsidR="00FE2A2D" w:rsidRDefault="003C0A8F" w:rsidP="00A03A68">
      <w:pPr>
        <w:ind w:rightChars="-540" w:right="-1134"/>
      </w:pPr>
      <w:r>
        <w:rPr>
          <w:rFonts w:hint="eastAsia"/>
        </w:rPr>
        <w:t xml:space="preserve">　</w:t>
      </w:r>
      <w:r w:rsidR="0096743A">
        <w:rPr>
          <w:rFonts w:hint="eastAsia"/>
        </w:rPr>
        <w:t>（</w:t>
      </w:r>
      <w:r w:rsidR="00C60470">
        <w:rPr>
          <w:rFonts w:hint="eastAsia"/>
        </w:rPr>
        <w:t>１</w:t>
      </w:r>
      <w:r w:rsidR="0096743A">
        <w:rPr>
          <w:rFonts w:hint="eastAsia"/>
        </w:rPr>
        <w:t>）</w:t>
      </w:r>
      <w:r w:rsidR="005E20E3">
        <w:rPr>
          <w:rFonts w:hint="eastAsia"/>
        </w:rPr>
        <w:t>連絡方法</w:t>
      </w:r>
    </w:p>
    <w:p w14:paraId="4FE5796E" w14:textId="77777777" w:rsidR="00517A46" w:rsidRDefault="005E20E3" w:rsidP="00A03A68">
      <w:pPr>
        <w:ind w:left="1050" w:rightChars="-540" w:right="-1134" w:hangingChars="500" w:hanging="1050"/>
      </w:pPr>
      <w:r>
        <w:rPr>
          <w:rFonts w:hint="eastAsia"/>
        </w:rPr>
        <w:t xml:space="preserve">　　　　　　</w:t>
      </w:r>
      <w:r w:rsidR="004F742E">
        <w:rPr>
          <w:rFonts w:hint="eastAsia"/>
        </w:rPr>
        <w:t>コドモンにて連絡</w:t>
      </w:r>
      <w:r w:rsidR="00A47BD7">
        <w:rPr>
          <w:rFonts w:hint="eastAsia"/>
        </w:rPr>
        <w:t>もしくは</w:t>
      </w:r>
      <w:r w:rsidR="00924368">
        <w:rPr>
          <w:rFonts w:hint="eastAsia"/>
        </w:rPr>
        <w:t>災害用</w:t>
      </w:r>
      <w:r w:rsidR="00A47BD7">
        <w:rPr>
          <w:rFonts w:hint="eastAsia"/>
        </w:rPr>
        <w:t>伝言ダイヤル</w:t>
      </w:r>
      <w:r w:rsidR="0002795B">
        <w:rPr>
          <w:rFonts w:hint="eastAsia"/>
        </w:rPr>
        <w:t>（</w:t>
      </w:r>
      <w:r w:rsidR="0002795B">
        <w:rPr>
          <w:rFonts w:hint="eastAsia"/>
        </w:rPr>
        <w:t>171</w:t>
      </w:r>
      <w:r w:rsidR="0002795B">
        <w:rPr>
          <w:rFonts w:hint="eastAsia"/>
        </w:rPr>
        <w:t>）</w:t>
      </w:r>
    </w:p>
    <w:p w14:paraId="1669DAC8" w14:textId="1CA0623D" w:rsidR="005E20E3" w:rsidRDefault="00D74B44" w:rsidP="00517A46">
      <w:pPr>
        <w:ind w:leftChars="500" w:left="1050" w:rightChars="-540" w:right="-1134" w:firstLineChars="100" w:firstLine="210"/>
      </w:pPr>
      <w:r>
        <w:rPr>
          <w:rFonts w:hint="eastAsia"/>
        </w:rPr>
        <w:t>および災害用伝言板</w:t>
      </w:r>
      <w:r w:rsidR="00F572AD">
        <w:rPr>
          <w:rFonts w:hint="eastAsia"/>
        </w:rPr>
        <w:t>w</w:t>
      </w:r>
      <w:r w:rsidR="00F572AD">
        <w:t>e</w:t>
      </w:r>
      <w:r w:rsidR="00743573">
        <w:t>v</w:t>
      </w:r>
      <w:r w:rsidR="00743573">
        <w:rPr>
          <w:rFonts w:hint="eastAsia"/>
        </w:rPr>
        <w:t>171</w:t>
      </w:r>
      <w:r w:rsidR="00743573">
        <w:rPr>
          <w:rFonts w:hint="eastAsia"/>
        </w:rPr>
        <w:t>を</w:t>
      </w:r>
      <w:r w:rsidR="00C510B9">
        <w:rPr>
          <w:rFonts w:hint="eastAsia"/>
        </w:rPr>
        <w:t>使用し</w:t>
      </w:r>
      <w:r w:rsidR="00743573">
        <w:rPr>
          <w:rFonts w:hint="eastAsia"/>
        </w:rPr>
        <w:t>ます。</w:t>
      </w:r>
    </w:p>
    <w:p w14:paraId="366809FB" w14:textId="7460C994" w:rsidR="0053432B" w:rsidRDefault="0053432B" w:rsidP="00A03A68">
      <w:pPr>
        <w:ind w:leftChars="100" w:left="1050" w:rightChars="-540" w:right="-1134" w:hangingChars="400" w:hanging="840"/>
      </w:pPr>
      <w:r>
        <w:rPr>
          <w:rFonts w:hint="eastAsia"/>
        </w:rPr>
        <w:t>（２）</w:t>
      </w:r>
      <w:r w:rsidR="000E1857">
        <w:rPr>
          <w:rFonts w:hint="eastAsia"/>
        </w:rPr>
        <w:t>避難訓練</w:t>
      </w:r>
    </w:p>
    <w:p w14:paraId="41AAF427" w14:textId="615519D9" w:rsidR="008E7B7A" w:rsidRDefault="008E7B7A" w:rsidP="00A03A68">
      <w:pPr>
        <w:ind w:left="1050" w:rightChars="-540" w:right="-1134" w:hangingChars="500" w:hanging="1050"/>
      </w:pPr>
      <w:r>
        <w:rPr>
          <w:rFonts w:hint="eastAsia"/>
        </w:rPr>
        <w:t xml:space="preserve">　　　　　火災、地震等を想定した避難訓練、</w:t>
      </w:r>
      <w:r w:rsidR="008A16C5">
        <w:rPr>
          <w:rFonts w:hint="eastAsia"/>
        </w:rPr>
        <w:t>消火訓練を</w:t>
      </w:r>
      <w:r w:rsidR="00C522B8">
        <w:rPr>
          <w:rFonts w:hint="eastAsia"/>
        </w:rPr>
        <w:t>毎月実施します。</w:t>
      </w:r>
    </w:p>
    <w:p w14:paraId="75C1D3E1" w14:textId="774A1108" w:rsidR="00615489" w:rsidRDefault="00615489" w:rsidP="00A03A68">
      <w:pPr>
        <w:ind w:leftChars="100" w:left="1050" w:rightChars="-540" w:right="-1134" w:hangingChars="400" w:hanging="840"/>
      </w:pPr>
      <w:r>
        <w:rPr>
          <w:rFonts w:hint="eastAsia"/>
        </w:rPr>
        <w:t>（３）</w:t>
      </w:r>
      <w:r w:rsidR="00DE6C97">
        <w:rPr>
          <w:rFonts w:hint="eastAsia"/>
        </w:rPr>
        <w:t>避難所</w:t>
      </w:r>
    </w:p>
    <w:p w14:paraId="37552D40" w14:textId="7D15A31E" w:rsidR="00DE6C97" w:rsidRDefault="00DE6C97" w:rsidP="00A03A68">
      <w:pPr>
        <w:ind w:left="1050" w:rightChars="-540" w:right="-1134" w:hangingChars="500" w:hanging="1050"/>
      </w:pPr>
      <w:r>
        <w:rPr>
          <w:rFonts w:hint="eastAsia"/>
        </w:rPr>
        <w:t xml:space="preserve">　　　　</w:t>
      </w:r>
      <w:r w:rsidR="00C60470">
        <w:rPr>
          <w:rFonts w:hint="eastAsia"/>
        </w:rPr>
        <w:t xml:space="preserve">　</w:t>
      </w:r>
      <w:r>
        <w:rPr>
          <w:rFonts w:hint="eastAsia"/>
        </w:rPr>
        <w:t>第一避難所</w:t>
      </w:r>
      <w:r w:rsidR="00DE6A25">
        <w:rPr>
          <w:rFonts w:hint="eastAsia"/>
        </w:rPr>
        <w:t>：ＪＲ福間駅宮地</w:t>
      </w:r>
      <w:r w:rsidR="00433BA7">
        <w:rPr>
          <w:rFonts w:hint="eastAsia"/>
        </w:rPr>
        <w:t>口前　第二</w:t>
      </w:r>
      <w:r w:rsidR="00B611CF">
        <w:rPr>
          <w:rFonts w:hint="eastAsia"/>
        </w:rPr>
        <w:t>避難所：</w:t>
      </w:r>
      <w:r w:rsidR="00761FE6">
        <w:rPr>
          <w:rFonts w:hint="eastAsia"/>
        </w:rPr>
        <w:t>福津市役所</w:t>
      </w:r>
    </w:p>
    <w:p w14:paraId="26B40774" w14:textId="016A9B0B" w:rsidR="000E1857" w:rsidRDefault="000E1857" w:rsidP="00A03A68">
      <w:pPr>
        <w:ind w:left="1050" w:rightChars="-540" w:right="-1134" w:hangingChars="500" w:hanging="1050"/>
      </w:pPr>
    </w:p>
    <w:p w14:paraId="0B5449B4" w14:textId="33B7B9C8" w:rsidR="00AB6D94" w:rsidRDefault="004C56EF" w:rsidP="00A03A68">
      <w:pPr>
        <w:ind w:left="630" w:rightChars="-540" w:right="-1134" w:hangingChars="300" w:hanging="630"/>
      </w:pPr>
      <w:r>
        <w:rPr>
          <w:rFonts w:hint="eastAsia"/>
        </w:rPr>
        <w:t>１１</w:t>
      </w:r>
      <w:r w:rsidR="00AB6D94">
        <w:rPr>
          <w:rFonts w:hint="eastAsia"/>
        </w:rPr>
        <w:t>．給食について</w:t>
      </w:r>
    </w:p>
    <w:tbl>
      <w:tblPr>
        <w:tblW w:w="9347" w:type="dxa"/>
        <w:tblInd w:w="525" w:type="dxa"/>
        <w:tblCellMar>
          <w:top w:w="15" w:type="dxa"/>
          <w:left w:w="99" w:type="dxa"/>
          <w:right w:w="99" w:type="dxa"/>
        </w:tblCellMar>
        <w:tblLook w:val="04A0" w:firstRow="1" w:lastRow="0" w:firstColumn="1" w:lastColumn="0" w:noHBand="0" w:noVBand="1"/>
      </w:tblPr>
      <w:tblGrid>
        <w:gridCol w:w="2551"/>
        <w:gridCol w:w="6379"/>
        <w:gridCol w:w="417"/>
      </w:tblGrid>
      <w:tr w:rsidR="005920D9" w:rsidRPr="005920D9" w14:paraId="6259A790" w14:textId="77777777" w:rsidTr="00BC753D">
        <w:trPr>
          <w:gridAfter w:val="1"/>
          <w:wAfter w:w="417" w:type="dxa"/>
          <w:trHeight w:val="375"/>
        </w:trPr>
        <w:tc>
          <w:tcPr>
            <w:tcW w:w="2551" w:type="dxa"/>
            <w:vMerge w:val="restart"/>
            <w:tcBorders>
              <w:top w:val="single" w:sz="4" w:space="0" w:color="auto"/>
              <w:left w:val="single" w:sz="4" w:space="0" w:color="auto"/>
              <w:bottom w:val="single" w:sz="4" w:space="0" w:color="000000"/>
              <w:right w:val="single" w:sz="4" w:space="0" w:color="auto"/>
            </w:tcBorders>
            <w:noWrap/>
            <w:hideMark/>
          </w:tcPr>
          <w:p w14:paraId="5AFE7E62" w14:textId="77777777" w:rsidR="005920D9" w:rsidRPr="005920D9" w:rsidRDefault="005920D9" w:rsidP="005920D9">
            <w:pPr>
              <w:widowControl/>
              <w:jc w:val="left"/>
              <w:rPr>
                <w:rFonts w:ascii="ＭＳ 明朝" w:eastAsia="ＭＳ 明朝" w:hAnsi="ＭＳ 明朝" w:cs="ＭＳ Ｐゴシック"/>
                <w:color w:val="000000"/>
                <w:kern w:val="0"/>
                <w:szCs w:val="21"/>
              </w:rPr>
            </w:pPr>
            <w:r w:rsidRPr="005920D9">
              <w:rPr>
                <w:rFonts w:ascii="ＭＳ 明朝" w:eastAsia="ＭＳ 明朝" w:hAnsi="ＭＳ 明朝" w:cs="ＭＳ Ｐゴシック" w:hint="eastAsia"/>
                <w:color w:val="000000"/>
                <w:kern w:val="0"/>
                <w:szCs w:val="21"/>
              </w:rPr>
              <w:t>当園の給食の方針</w:t>
            </w:r>
          </w:p>
        </w:tc>
        <w:tc>
          <w:tcPr>
            <w:tcW w:w="6379" w:type="dxa"/>
            <w:vMerge w:val="restart"/>
            <w:tcBorders>
              <w:top w:val="single" w:sz="4" w:space="0" w:color="auto"/>
              <w:left w:val="single" w:sz="4" w:space="0" w:color="auto"/>
              <w:bottom w:val="single" w:sz="4" w:space="0" w:color="000000"/>
              <w:right w:val="single" w:sz="4" w:space="0" w:color="auto"/>
            </w:tcBorders>
            <w:vAlign w:val="center"/>
            <w:hideMark/>
          </w:tcPr>
          <w:p w14:paraId="7043567B" w14:textId="36EB108D" w:rsidR="005920D9" w:rsidRPr="005920D9" w:rsidRDefault="005920D9" w:rsidP="005920D9">
            <w:pPr>
              <w:widowControl/>
              <w:jc w:val="left"/>
              <w:rPr>
                <w:rFonts w:ascii="ＭＳ 明朝" w:eastAsia="ＭＳ 明朝" w:hAnsi="ＭＳ 明朝" w:cs="ＭＳ Ｐゴシック"/>
                <w:color w:val="000000"/>
                <w:kern w:val="0"/>
                <w:szCs w:val="21"/>
              </w:rPr>
            </w:pPr>
            <w:r w:rsidRPr="005920D9">
              <w:rPr>
                <w:rFonts w:ascii="ＭＳ 明朝" w:eastAsia="ＭＳ 明朝" w:hAnsi="ＭＳ 明朝" w:cs="ＭＳ Ｐゴシック" w:hint="eastAsia"/>
                <w:color w:val="000000"/>
                <w:kern w:val="0"/>
                <w:szCs w:val="21"/>
              </w:rPr>
              <w:t>給食については「安心・安全・栄養のあるおいしい食事」を提供することを第一に考え、「食の楽しさ」「食の大切さ」を教えていくことを考えています。栄養面については子どもの発育・発達状態、健康状態、栄養状態、生活状態などを把握し、それぞれに応じた必要な栄養量が確保できるようにします。</w:t>
            </w:r>
          </w:p>
        </w:tc>
      </w:tr>
      <w:tr w:rsidR="005920D9" w:rsidRPr="005920D9" w14:paraId="7F5E0DD2" w14:textId="77777777" w:rsidTr="00BC753D">
        <w:trPr>
          <w:trHeight w:val="375"/>
        </w:trPr>
        <w:tc>
          <w:tcPr>
            <w:tcW w:w="2551" w:type="dxa"/>
            <w:vMerge/>
            <w:tcBorders>
              <w:top w:val="single" w:sz="4" w:space="0" w:color="auto"/>
              <w:left w:val="single" w:sz="4" w:space="0" w:color="auto"/>
              <w:bottom w:val="single" w:sz="4" w:space="0" w:color="000000"/>
              <w:right w:val="single" w:sz="4" w:space="0" w:color="auto"/>
            </w:tcBorders>
            <w:vAlign w:val="center"/>
            <w:hideMark/>
          </w:tcPr>
          <w:p w14:paraId="247E3B52" w14:textId="77777777" w:rsidR="005920D9" w:rsidRPr="005920D9" w:rsidRDefault="005920D9" w:rsidP="005920D9">
            <w:pPr>
              <w:widowControl/>
              <w:jc w:val="left"/>
              <w:rPr>
                <w:rFonts w:ascii="ＭＳ 明朝" w:eastAsia="ＭＳ 明朝" w:hAnsi="ＭＳ 明朝" w:cs="ＭＳ Ｐゴシック"/>
                <w:color w:val="000000"/>
                <w:kern w:val="0"/>
                <w:szCs w:val="21"/>
              </w:rPr>
            </w:pPr>
          </w:p>
        </w:tc>
        <w:tc>
          <w:tcPr>
            <w:tcW w:w="6379" w:type="dxa"/>
            <w:vMerge/>
            <w:tcBorders>
              <w:top w:val="single" w:sz="4" w:space="0" w:color="auto"/>
              <w:left w:val="single" w:sz="4" w:space="0" w:color="auto"/>
              <w:bottom w:val="single" w:sz="4" w:space="0" w:color="000000"/>
              <w:right w:val="single" w:sz="4" w:space="0" w:color="auto"/>
            </w:tcBorders>
            <w:vAlign w:val="center"/>
            <w:hideMark/>
          </w:tcPr>
          <w:p w14:paraId="19B683DF" w14:textId="77777777" w:rsidR="005920D9" w:rsidRPr="005920D9" w:rsidRDefault="005920D9" w:rsidP="005920D9">
            <w:pPr>
              <w:widowControl/>
              <w:jc w:val="left"/>
              <w:rPr>
                <w:rFonts w:ascii="ＭＳ 明朝" w:eastAsia="ＭＳ 明朝" w:hAnsi="ＭＳ 明朝" w:cs="ＭＳ Ｐゴシック"/>
                <w:color w:val="000000"/>
                <w:kern w:val="0"/>
                <w:szCs w:val="21"/>
              </w:rPr>
            </w:pPr>
          </w:p>
        </w:tc>
        <w:tc>
          <w:tcPr>
            <w:tcW w:w="417" w:type="dxa"/>
            <w:tcBorders>
              <w:top w:val="nil"/>
              <w:left w:val="nil"/>
              <w:bottom w:val="nil"/>
              <w:right w:val="nil"/>
            </w:tcBorders>
            <w:noWrap/>
            <w:vAlign w:val="center"/>
            <w:hideMark/>
          </w:tcPr>
          <w:p w14:paraId="09EDB5A4" w14:textId="77777777" w:rsidR="005920D9" w:rsidRPr="005920D9" w:rsidRDefault="005920D9" w:rsidP="005920D9">
            <w:pPr>
              <w:widowControl/>
              <w:jc w:val="left"/>
              <w:rPr>
                <w:rFonts w:ascii="ＭＳ 明朝" w:eastAsia="ＭＳ 明朝" w:hAnsi="ＭＳ 明朝" w:cs="ＭＳ Ｐゴシック"/>
                <w:color w:val="000000"/>
                <w:kern w:val="0"/>
                <w:sz w:val="22"/>
              </w:rPr>
            </w:pPr>
          </w:p>
        </w:tc>
      </w:tr>
      <w:tr w:rsidR="005920D9" w:rsidRPr="005920D9" w14:paraId="36BDB56F" w14:textId="77777777" w:rsidTr="00BC753D">
        <w:trPr>
          <w:trHeight w:val="375"/>
        </w:trPr>
        <w:tc>
          <w:tcPr>
            <w:tcW w:w="2551" w:type="dxa"/>
            <w:vMerge/>
            <w:tcBorders>
              <w:top w:val="single" w:sz="4" w:space="0" w:color="auto"/>
              <w:left w:val="single" w:sz="4" w:space="0" w:color="auto"/>
              <w:bottom w:val="single" w:sz="4" w:space="0" w:color="000000"/>
              <w:right w:val="single" w:sz="4" w:space="0" w:color="auto"/>
            </w:tcBorders>
            <w:vAlign w:val="center"/>
            <w:hideMark/>
          </w:tcPr>
          <w:p w14:paraId="564528CC" w14:textId="77777777" w:rsidR="005920D9" w:rsidRPr="005920D9" w:rsidRDefault="005920D9" w:rsidP="005920D9">
            <w:pPr>
              <w:widowControl/>
              <w:jc w:val="left"/>
              <w:rPr>
                <w:rFonts w:ascii="ＭＳ 明朝" w:eastAsia="ＭＳ 明朝" w:hAnsi="ＭＳ 明朝" w:cs="ＭＳ Ｐゴシック"/>
                <w:color w:val="000000"/>
                <w:kern w:val="0"/>
                <w:szCs w:val="21"/>
              </w:rPr>
            </w:pPr>
          </w:p>
        </w:tc>
        <w:tc>
          <w:tcPr>
            <w:tcW w:w="6379" w:type="dxa"/>
            <w:vMerge/>
            <w:tcBorders>
              <w:top w:val="single" w:sz="4" w:space="0" w:color="auto"/>
              <w:left w:val="single" w:sz="4" w:space="0" w:color="auto"/>
              <w:bottom w:val="single" w:sz="4" w:space="0" w:color="000000"/>
              <w:right w:val="single" w:sz="4" w:space="0" w:color="auto"/>
            </w:tcBorders>
            <w:vAlign w:val="center"/>
            <w:hideMark/>
          </w:tcPr>
          <w:p w14:paraId="363B0F86" w14:textId="77777777" w:rsidR="005920D9" w:rsidRPr="005920D9" w:rsidRDefault="005920D9" w:rsidP="005920D9">
            <w:pPr>
              <w:widowControl/>
              <w:jc w:val="left"/>
              <w:rPr>
                <w:rFonts w:ascii="ＭＳ 明朝" w:eastAsia="ＭＳ 明朝" w:hAnsi="ＭＳ 明朝" w:cs="ＭＳ Ｐゴシック"/>
                <w:color w:val="000000"/>
                <w:kern w:val="0"/>
                <w:szCs w:val="21"/>
              </w:rPr>
            </w:pPr>
          </w:p>
        </w:tc>
        <w:tc>
          <w:tcPr>
            <w:tcW w:w="417" w:type="dxa"/>
            <w:tcBorders>
              <w:top w:val="nil"/>
              <w:left w:val="nil"/>
              <w:bottom w:val="nil"/>
              <w:right w:val="nil"/>
            </w:tcBorders>
            <w:noWrap/>
            <w:vAlign w:val="center"/>
            <w:hideMark/>
          </w:tcPr>
          <w:p w14:paraId="12CF535C" w14:textId="77777777" w:rsidR="005920D9" w:rsidRPr="005920D9" w:rsidRDefault="005920D9" w:rsidP="005920D9">
            <w:pPr>
              <w:widowControl/>
              <w:jc w:val="left"/>
              <w:rPr>
                <w:rFonts w:ascii="Times New Roman" w:eastAsia="Times New Roman" w:hAnsi="Times New Roman" w:cs="Times New Roman"/>
                <w:kern w:val="0"/>
                <w:sz w:val="20"/>
                <w:szCs w:val="20"/>
              </w:rPr>
            </w:pPr>
          </w:p>
        </w:tc>
      </w:tr>
      <w:tr w:rsidR="005920D9" w:rsidRPr="005920D9" w14:paraId="2CDD83D1" w14:textId="77777777" w:rsidTr="00BC753D">
        <w:trPr>
          <w:trHeight w:val="375"/>
        </w:trPr>
        <w:tc>
          <w:tcPr>
            <w:tcW w:w="2551" w:type="dxa"/>
            <w:vMerge/>
            <w:tcBorders>
              <w:top w:val="single" w:sz="4" w:space="0" w:color="auto"/>
              <w:left w:val="single" w:sz="4" w:space="0" w:color="auto"/>
              <w:bottom w:val="single" w:sz="4" w:space="0" w:color="000000"/>
              <w:right w:val="single" w:sz="4" w:space="0" w:color="auto"/>
            </w:tcBorders>
            <w:vAlign w:val="center"/>
            <w:hideMark/>
          </w:tcPr>
          <w:p w14:paraId="26E621F7" w14:textId="77777777" w:rsidR="005920D9" w:rsidRPr="005920D9" w:rsidRDefault="005920D9" w:rsidP="005920D9">
            <w:pPr>
              <w:widowControl/>
              <w:jc w:val="left"/>
              <w:rPr>
                <w:rFonts w:ascii="ＭＳ 明朝" w:eastAsia="ＭＳ 明朝" w:hAnsi="ＭＳ 明朝" w:cs="ＭＳ Ｐゴシック"/>
                <w:color w:val="000000"/>
                <w:kern w:val="0"/>
                <w:szCs w:val="21"/>
              </w:rPr>
            </w:pPr>
          </w:p>
        </w:tc>
        <w:tc>
          <w:tcPr>
            <w:tcW w:w="6379" w:type="dxa"/>
            <w:vMerge/>
            <w:tcBorders>
              <w:top w:val="single" w:sz="4" w:space="0" w:color="auto"/>
              <w:left w:val="single" w:sz="4" w:space="0" w:color="auto"/>
              <w:bottom w:val="single" w:sz="4" w:space="0" w:color="000000"/>
              <w:right w:val="single" w:sz="4" w:space="0" w:color="auto"/>
            </w:tcBorders>
            <w:vAlign w:val="center"/>
            <w:hideMark/>
          </w:tcPr>
          <w:p w14:paraId="65B1D4DF" w14:textId="77777777" w:rsidR="005920D9" w:rsidRPr="005920D9" w:rsidRDefault="005920D9" w:rsidP="005920D9">
            <w:pPr>
              <w:widowControl/>
              <w:jc w:val="left"/>
              <w:rPr>
                <w:rFonts w:ascii="ＭＳ 明朝" w:eastAsia="ＭＳ 明朝" w:hAnsi="ＭＳ 明朝" w:cs="ＭＳ Ｐゴシック"/>
                <w:color w:val="000000"/>
                <w:kern w:val="0"/>
                <w:szCs w:val="21"/>
              </w:rPr>
            </w:pPr>
          </w:p>
        </w:tc>
        <w:tc>
          <w:tcPr>
            <w:tcW w:w="417" w:type="dxa"/>
            <w:tcBorders>
              <w:top w:val="nil"/>
              <w:left w:val="nil"/>
              <w:bottom w:val="nil"/>
              <w:right w:val="nil"/>
            </w:tcBorders>
            <w:noWrap/>
            <w:vAlign w:val="center"/>
            <w:hideMark/>
          </w:tcPr>
          <w:p w14:paraId="72406E89" w14:textId="77777777" w:rsidR="005920D9" w:rsidRPr="005920D9" w:rsidRDefault="005920D9" w:rsidP="005920D9">
            <w:pPr>
              <w:widowControl/>
              <w:jc w:val="left"/>
              <w:rPr>
                <w:rFonts w:ascii="Times New Roman" w:eastAsia="Times New Roman" w:hAnsi="Times New Roman" w:cs="Times New Roman"/>
                <w:kern w:val="0"/>
                <w:sz w:val="20"/>
                <w:szCs w:val="20"/>
              </w:rPr>
            </w:pPr>
          </w:p>
        </w:tc>
      </w:tr>
      <w:tr w:rsidR="005920D9" w:rsidRPr="005920D9" w14:paraId="7AC544F7" w14:textId="77777777" w:rsidTr="00BC753D">
        <w:trPr>
          <w:trHeight w:val="375"/>
        </w:trPr>
        <w:tc>
          <w:tcPr>
            <w:tcW w:w="2551" w:type="dxa"/>
            <w:tcBorders>
              <w:top w:val="nil"/>
              <w:left w:val="single" w:sz="4" w:space="0" w:color="auto"/>
              <w:bottom w:val="single" w:sz="4" w:space="0" w:color="auto"/>
              <w:right w:val="single" w:sz="4" w:space="0" w:color="auto"/>
            </w:tcBorders>
            <w:noWrap/>
            <w:vAlign w:val="center"/>
            <w:hideMark/>
          </w:tcPr>
          <w:p w14:paraId="4916C11E" w14:textId="77777777" w:rsidR="005920D9" w:rsidRPr="005920D9" w:rsidRDefault="005920D9" w:rsidP="005920D9">
            <w:pPr>
              <w:widowControl/>
              <w:jc w:val="left"/>
              <w:rPr>
                <w:rFonts w:ascii="ＭＳ 明朝" w:eastAsia="ＭＳ 明朝" w:hAnsi="ＭＳ 明朝" w:cs="ＭＳ Ｐゴシック"/>
                <w:color w:val="000000"/>
                <w:kern w:val="0"/>
                <w:szCs w:val="21"/>
              </w:rPr>
            </w:pPr>
            <w:r w:rsidRPr="005920D9">
              <w:rPr>
                <w:rFonts w:ascii="ＭＳ 明朝" w:eastAsia="ＭＳ 明朝" w:hAnsi="ＭＳ 明朝" w:cs="ＭＳ Ｐゴシック" w:hint="eastAsia"/>
                <w:color w:val="000000"/>
                <w:kern w:val="0"/>
                <w:szCs w:val="21"/>
              </w:rPr>
              <w:t>昼食・おやつ</w:t>
            </w:r>
          </w:p>
        </w:tc>
        <w:tc>
          <w:tcPr>
            <w:tcW w:w="6379" w:type="dxa"/>
            <w:tcBorders>
              <w:top w:val="nil"/>
              <w:left w:val="nil"/>
              <w:bottom w:val="single" w:sz="4" w:space="0" w:color="auto"/>
              <w:right w:val="single" w:sz="4" w:space="0" w:color="auto"/>
            </w:tcBorders>
            <w:noWrap/>
            <w:vAlign w:val="center"/>
            <w:hideMark/>
          </w:tcPr>
          <w:p w14:paraId="08FB6DB9" w14:textId="5B83DDBB" w:rsidR="005920D9" w:rsidRPr="005920D9" w:rsidRDefault="005920D9" w:rsidP="005920D9">
            <w:pPr>
              <w:widowControl/>
              <w:jc w:val="left"/>
              <w:rPr>
                <w:rFonts w:ascii="ＭＳ 明朝" w:eastAsia="ＭＳ 明朝" w:hAnsi="ＭＳ 明朝" w:cs="ＭＳ Ｐゴシック"/>
                <w:color w:val="000000"/>
                <w:kern w:val="0"/>
                <w:szCs w:val="21"/>
              </w:rPr>
            </w:pPr>
            <w:r w:rsidRPr="005920D9">
              <w:rPr>
                <w:rFonts w:ascii="ＭＳ 明朝" w:eastAsia="ＭＳ 明朝" w:hAnsi="ＭＳ 明朝" w:cs="ＭＳ Ｐゴシック" w:hint="eastAsia"/>
                <w:color w:val="000000"/>
                <w:kern w:val="0"/>
                <w:szCs w:val="21"/>
              </w:rPr>
              <w:t>保護者の方へは、毎月月末に翌月の献立表を</w:t>
            </w:r>
            <w:r w:rsidR="00437010">
              <w:rPr>
                <w:rFonts w:ascii="ＭＳ 明朝" w:eastAsia="ＭＳ 明朝" w:hAnsi="ＭＳ 明朝" w:cs="ＭＳ Ｐゴシック" w:hint="eastAsia"/>
                <w:color w:val="000000"/>
                <w:kern w:val="0"/>
                <w:szCs w:val="21"/>
              </w:rPr>
              <w:t>配信</w:t>
            </w:r>
            <w:r w:rsidRPr="005920D9">
              <w:rPr>
                <w:rFonts w:ascii="ＭＳ 明朝" w:eastAsia="ＭＳ 明朝" w:hAnsi="ＭＳ 明朝" w:cs="ＭＳ Ｐゴシック" w:hint="eastAsia"/>
                <w:color w:val="000000"/>
                <w:kern w:val="0"/>
                <w:szCs w:val="21"/>
              </w:rPr>
              <w:t>します。</w:t>
            </w:r>
          </w:p>
        </w:tc>
        <w:tc>
          <w:tcPr>
            <w:tcW w:w="417" w:type="dxa"/>
            <w:vAlign w:val="center"/>
            <w:hideMark/>
          </w:tcPr>
          <w:p w14:paraId="30AD132C" w14:textId="77777777" w:rsidR="005920D9" w:rsidRPr="005920D9" w:rsidRDefault="005920D9" w:rsidP="005920D9">
            <w:pPr>
              <w:widowControl/>
              <w:jc w:val="left"/>
              <w:rPr>
                <w:rFonts w:ascii="Times New Roman" w:eastAsia="Times New Roman" w:hAnsi="Times New Roman" w:cs="Times New Roman"/>
                <w:kern w:val="0"/>
                <w:sz w:val="20"/>
                <w:szCs w:val="20"/>
              </w:rPr>
            </w:pPr>
          </w:p>
        </w:tc>
      </w:tr>
      <w:tr w:rsidR="005920D9" w:rsidRPr="005920D9" w14:paraId="1FD910F0" w14:textId="77777777" w:rsidTr="00BC753D">
        <w:trPr>
          <w:trHeight w:val="375"/>
        </w:trPr>
        <w:tc>
          <w:tcPr>
            <w:tcW w:w="2551" w:type="dxa"/>
            <w:vMerge w:val="restart"/>
            <w:tcBorders>
              <w:top w:val="nil"/>
              <w:left w:val="single" w:sz="4" w:space="0" w:color="auto"/>
              <w:bottom w:val="single" w:sz="4" w:space="0" w:color="000000"/>
              <w:right w:val="single" w:sz="4" w:space="0" w:color="auto"/>
            </w:tcBorders>
            <w:noWrap/>
            <w:hideMark/>
          </w:tcPr>
          <w:p w14:paraId="7CF3AA98" w14:textId="5E000B6F" w:rsidR="00C2309F" w:rsidRPr="005920D9" w:rsidRDefault="00C2309F" w:rsidP="00BC753D">
            <w:pPr>
              <w:widowControl/>
              <w:jc w:val="left"/>
              <w:rPr>
                <w:rFonts w:ascii="ＭＳ 明朝" w:eastAsia="ＭＳ 明朝" w:hAnsi="ＭＳ 明朝" w:cs="ＭＳ Ｐゴシック"/>
                <w:color w:val="000000"/>
                <w:kern w:val="0"/>
                <w:szCs w:val="21"/>
              </w:rPr>
            </w:pPr>
            <w:r>
              <w:rPr>
                <w:rFonts w:ascii="ＭＳ 明朝" w:eastAsia="ＭＳ 明朝" w:hAnsi="ＭＳ 明朝" w:cs="ＭＳ Ｐゴシック" w:hint="eastAsia"/>
                <w:color w:val="000000"/>
                <w:kern w:val="0"/>
                <w:szCs w:val="21"/>
              </w:rPr>
              <w:t>アレルギー等への対応</w:t>
            </w:r>
          </w:p>
        </w:tc>
        <w:tc>
          <w:tcPr>
            <w:tcW w:w="6379" w:type="dxa"/>
            <w:vMerge w:val="restart"/>
            <w:tcBorders>
              <w:top w:val="nil"/>
              <w:left w:val="single" w:sz="4" w:space="0" w:color="auto"/>
              <w:bottom w:val="single" w:sz="4" w:space="0" w:color="000000"/>
              <w:right w:val="single" w:sz="4" w:space="0" w:color="auto"/>
            </w:tcBorders>
            <w:vAlign w:val="center"/>
            <w:hideMark/>
          </w:tcPr>
          <w:p w14:paraId="2AE47498" w14:textId="1A6ADD9A" w:rsidR="005920D9" w:rsidRPr="005920D9" w:rsidRDefault="005920D9" w:rsidP="005920D9">
            <w:pPr>
              <w:widowControl/>
              <w:jc w:val="left"/>
              <w:rPr>
                <w:rFonts w:ascii="ＭＳ 明朝" w:eastAsia="ＭＳ 明朝" w:hAnsi="ＭＳ 明朝" w:cs="ＭＳ Ｐゴシック"/>
                <w:color w:val="000000"/>
                <w:kern w:val="0"/>
                <w:szCs w:val="21"/>
              </w:rPr>
            </w:pPr>
            <w:r w:rsidRPr="005920D9">
              <w:rPr>
                <w:rFonts w:ascii="ＭＳ 明朝" w:eastAsia="ＭＳ 明朝" w:hAnsi="ＭＳ 明朝" w:cs="ＭＳ Ｐゴシック" w:hint="eastAsia"/>
                <w:color w:val="000000"/>
                <w:kern w:val="0"/>
                <w:szCs w:val="21"/>
              </w:rPr>
              <w:t>アレルギーがある場合は、医師の診断書（又は指示書）を保育園に提出してください。個別にご相談の上、登園で除去可能なものは除去食・代替食で対応致します。</w:t>
            </w:r>
          </w:p>
        </w:tc>
        <w:tc>
          <w:tcPr>
            <w:tcW w:w="417" w:type="dxa"/>
            <w:vAlign w:val="center"/>
            <w:hideMark/>
          </w:tcPr>
          <w:p w14:paraId="1959A9F0" w14:textId="77777777" w:rsidR="005920D9" w:rsidRPr="005920D9" w:rsidRDefault="005920D9" w:rsidP="005920D9">
            <w:pPr>
              <w:widowControl/>
              <w:jc w:val="left"/>
              <w:rPr>
                <w:rFonts w:ascii="Times New Roman" w:eastAsia="Times New Roman" w:hAnsi="Times New Roman" w:cs="Times New Roman"/>
                <w:kern w:val="0"/>
                <w:sz w:val="20"/>
                <w:szCs w:val="20"/>
              </w:rPr>
            </w:pPr>
          </w:p>
        </w:tc>
      </w:tr>
      <w:tr w:rsidR="005920D9" w:rsidRPr="005920D9" w14:paraId="20C5CBD6" w14:textId="77777777" w:rsidTr="00BC753D">
        <w:trPr>
          <w:trHeight w:val="375"/>
        </w:trPr>
        <w:tc>
          <w:tcPr>
            <w:tcW w:w="2551" w:type="dxa"/>
            <w:vMerge/>
            <w:tcBorders>
              <w:top w:val="nil"/>
              <w:left w:val="single" w:sz="4" w:space="0" w:color="auto"/>
              <w:bottom w:val="single" w:sz="4" w:space="0" w:color="000000"/>
              <w:right w:val="single" w:sz="4" w:space="0" w:color="auto"/>
            </w:tcBorders>
            <w:vAlign w:val="center"/>
            <w:hideMark/>
          </w:tcPr>
          <w:p w14:paraId="656B9C3B" w14:textId="77777777" w:rsidR="005920D9" w:rsidRPr="005920D9" w:rsidRDefault="005920D9" w:rsidP="005920D9">
            <w:pPr>
              <w:widowControl/>
              <w:jc w:val="left"/>
              <w:rPr>
                <w:rFonts w:ascii="ＭＳ 明朝" w:eastAsia="ＭＳ 明朝" w:hAnsi="ＭＳ 明朝" w:cs="ＭＳ Ｐゴシック"/>
                <w:color w:val="000000"/>
                <w:kern w:val="0"/>
                <w:sz w:val="22"/>
              </w:rPr>
            </w:pPr>
          </w:p>
        </w:tc>
        <w:tc>
          <w:tcPr>
            <w:tcW w:w="6379" w:type="dxa"/>
            <w:vMerge/>
            <w:tcBorders>
              <w:top w:val="nil"/>
              <w:left w:val="single" w:sz="4" w:space="0" w:color="auto"/>
              <w:bottom w:val="single" w:sz="4" w:space="0" w:color="000000"/>
              <w:right w:val="single" w:sz="4" w:space="0" w:color="auto"/>
            </w:tcBorders>
            <w:vAlign w:val="center"/>
            <w:hideMark/>
          </w:tcPr>
          <w:p w14:paraId="6C55637D" w14:textId="77777777" w:rsidR="005920D9" w:rsidRPr="005920D9" w:rsidRDefault="005920D9" w:rsidP="005920D9">
            <w:pPr>
              <w:widowControl/>
              <w:jc w:val="left"/>
              <w:rPr>
                <w:rFonts w:ascii="ＭＳ 明朝" w:eastAsia="ＭＳ 明朝" w:hAnsi="ＭＳ 明朝" w:cs="ＭＳ Ｐゴシック"/>
                <w:color w:val="000000"/>
                <w:kern w:val="0"/>
                <w:sz w:val="22"/>
              </w:rPr>
            </w:pPr>
          </w:p>
        </w:tc>
        <w:tc>
          <w:tcPr>
            <w:tcW w:w="417" w:type="dxa"/>
            <w:tcBorders>
              <w:top w:val="nil"/>
              <w:left w:val="nil"/>
              <w:bottom w:val="nil"/>
              <w:right w:val="nil"/>
            </w:tcBorders>
            <w:noWrap/>
            <w:vAlign w:val="center"/>
            <w:hideMark/>
          </w:tcPr>
          <w:p w14:paraId="22D6AD5F" w14:textId="77777777" w:rsidR="005920D9" w:rsidRPr="005920D9" w:rsidRDefault="005920D9" w:rsidP="005920D9">
            <w:pPr>
              <w:widowControl/>
              <w:jc w:val="left"/>
              <w:rPr>
                <w:rFonts w:ascii="ＭＳ 明朝" w:eastAsia="ＭＳ 明朝" w:hAnsi="ＭＳ 明朝" w:cs="ＭＳ Ｐゴシック"/>
                <w:color w:val="000000"/>
                <w:kern w:val="0"/>
                <w:sz w:val="22"/>
              </w:rPr>
            </w:pPr>
          </w:p>
        </w:tc>
      </w:tr>
      <w:tr w:rsidR="005920D9" w:rsidRPr="005920D9" w14:paraId="47AB2845" w14:textId="77777777" w:rsidTr="00BC753D">
        <w:trPr>
          <w:trHeight w:val="375"/>
        </w:trPr>
        <w:tc>
          <w:tcPr>
            <w:tcW w:w="2551" w:type="dxa"/>
            <w:vMerge/>
            <w:tcBorders>
              <w:top w:val="nil"/>
              <w:left w:val="single" w:sz="4" w:space="0" w:color="auto"/>
              <w:bottom w:val="single" w:sz="4" w:space="0" w:color="000000"/>
              <w:right w:val="single" w:sz="4" w:space="0" w:color="auto"/>
            </w:tcBorders>
            <w:vAlign w:val="center"/>
            <w:hideMark/>
          </w:tcPr>
          <w:p w14:paraId="5F299EAB" w14:textId="77777777" w:rsidR="005920D9" w:rsidRPr="005920D9" w:rsidRDefault="005920D9" w:rsidP="005920D9">
            <w:pPr>
              <w:widowControl/>
              <w:jc w:val="left"/>
              <w:rPr>
                <w:rFonts w:ascii="ＭＳ 明朝" w:eastAsia="ＭＳ 明朝" w:hAnsi="ＭＳ 明朝" w:cs="ＭＳ Ｐゴシック"/>
                <w:color w:val="000000"/>
                <w:kern w:val="0"/>
                <w:sz w:val="22"/>
              </w:rPr>
            </w:pPr>
          </w:p>
        </w:tc>
        <w:tc>
          <w:tcPr>
            <w:tcW w:w="6379" w:type="dxa"/>
            <w:vMerge/>
            <w:tcBorders>
              <w:top w:val="nil"/>
              <w:left w:val="single" w:sz="4" w:space="0" w:color="auto"/>
              <w:bottom w:val="single" w:sz="4" w:space="0" w:color="000000"/>
              <w:right w:val="single" w:sz="4" w:space="0" w:color="auto"/>
            </w:tcBorders>
            <w:vAlign w:val="center"/>
            <w:hideMark/>
          </w:tcPr>
          <w:p w14:paraId="5AB8DC5D" w14:textId="77777777" w:rsidR="005920D9" w:rsidRPr="005920D9" w:rsidRDefault="005920D9" w:rsidP="005920D9">
            <w:pPr>
              <w:widowControl/>
              <w:jc w:val="left"/>
              <w:rPr>
                <w:rFonts w:ascii="ＭＳ 明朝" w:eastAsia="ＭＳ 明朝" w:hAnsi="ＭＳ 明朝" w:cs="ＭＳ Ｐゴシック"/>
                <w:color w:val="000000"/>
                <w:kern w:val="0"/>
                <w:sz w:val="22"/>
              </w:rPr>
            </w:pPr>
          </w:p>
        </w:tc>
        <w:tc>
          <w:tcPr>
            <w:tcW w:w="417" w:type="dxa"/>
            <w:tcBorders>
              <w:top w:val="nil"/>
              <w:left w:val="nil"/>
              <w:bottom w:val="nil"/>
              <w:right w:val="nil"/>
            </w:tcBorders>
            <w:noWrap/>
            <w:vAlign w:val="center"/>
            <w:hideMark/>
          </w:tcPr>
          <w:p w14:paraId="00EAB840" w14:textId="77777777" w:rsidR="005920D9" w:rsidRPr="005920D9" w:rsidRDefault="005920D9" w:rsidP="005920D9">
            <w:pPr>
              <w:widowControl/>
              <w:jc w:val="left"/>
              <w:rPr>
                <w:rFonts w:ascii="Times New Roman" w:eastAsia="Times New Roman" w:hAnsi="Times New Roman" w:cs="Times New Roman"/>
                <w:kern w:val="0"/>
                <w:sz w:val="20"/>
                <w:szCs w:val="20"/>
              </w:rPr>
            </w:pPr>
          </w:p>
        </w:tc>
      </w:tr>
    </w:tbl>
    <w:p w14:paraId="1831EB78" w14:textId="4CDA5904" w:rsidR="00636307" w:rsidRDefault="00636307" w:rsidP="00A03A68">
      <w:pPr>
        <w:ind w:left="630" w:rightChars="-540" w:right="-1134" w:hangingChars="300" w:hanging="630"/>
      </w:pPr>
    </w:p>
    <w:p w14:paraId="1304B57A" w14:textId="77777777" w:rsidR="0015327A" w:rsidRDefault="0015327A" w:rsidP="00A03A68">
      <w:pPr>
        <w:ind w:left="630" w:rightChars="-540" w:right="-1134" w:hangingChars="300" w:hanging="630"/>
      </w:pPr>
    </w:p>
    <w:p w14:paraId="0240ECF1" w14:textId="77777777" w:rsidR="0015327A" w:rsidRPr="005920D9" w:rsidRDefault="0015327A" w:rsidP="00A03A68">
      <w:pPr>
        <w:ind w:left="630" w:rightChars="-540" w:right="-1134" w:hangingChars="300" w:hanging="630"/>
      </w:pPr>
    </w:p>
    <w:p w14:paraId="4E2326DF" w14:textId="722EA193" w:rsidR="00636307" w:rsidRDefault="00636307" w:rsidP="00A03A68">
      <w:pPr>
        <w:ind w:left="630" w:rightChars="-540" w:right="-1134" w:hangingChars="300" w:hanging="630"/>
      </w:pPr>
      <w:r>
        <w:rPr>
          <w:rFonts w:hint="eastAsia"/>
        </w:rPr>
        <w:lastRenderedPageBreak/>
        <w:t>１</w:t>
      </w:r>
      <w:r w:rsidR="004C56EF">
        <w:rPr>
          <w:rFonts w:hint="eastAsia"/>
        </w:rPr>
        <w:t>２</w:t>
      </w:r>
      <w:r>
        <w:rPr>
          <w:rFonts w:hint="eastAsia"/>
        </w:rPr>
        <w:t>．</w:t>
      </w:r>
      <w:r w:rsidR="007E2AE2">
        <w:rPr>
          <w:rFonts w:hint="eastAsia"/>
        </w:rPr>
        <w:t>お子様の体調</w:t>
      </w:r>
      <w:r w:rsidR="002B109E">
        <w:rPr>
          <w:rFonts w:hint="eastAsia"/>
        </w:rPr>
        <w:t>が悪いとき</w:t>
      </w:r>
    </w:p>
    <w:p w14:paraId="41208AFC" w14:textId="30137DDF" w:rsidR="0080671F" w:rsidRDefault="007F1A77" w:rsidP="00A03A68">
      <w:pPr>
        <w:ind w:left="630" w:rightChars="-540" w:right="-1134" w:hangingChars="300" w:hanging="630"/>
      </w:pPr>
      <w:r>
        <w:rPr>
          <w:rFonts w:hint="eastAsia"/>
        </w:rPr>
        <w:t xml:space="preserve">　</w:t>
      </w:r>
      <w:r w:rsidR="00AF43AE">
        <w:rPr>
          <w:rFonts w:hint="eastAsia"/>
        </w:rPr>
        <w:t>（</w:t>
      </w:r>
      <w:r w:rsidR="00AF43AE">
        <w:rPr>
          <w:rFonts w:hint="eastAsia"/>
        </w:rPr>
        <w:t>1</w:t>
      </w:r>
      <w:r w:rsidR="00AF43AE">
        <w:rPr>
          <w:rFonts w:hint="eastAsia"/>
        </w:rPr>
        <w:t>）</w:t>
      </w:r>
      <w:r w:rsidR="002B109E">
        <w:rPr>
          <w:rFonts w:hint="eastAsia"/>
        </w:rPr>
        <w:t>発熱・下痢・嘔吐などお子様の体調がすぐれないときは、無理な登園はお控え</w:t>
      </w:r>
    </w:p>
    <w:p w14:paraId="634573BE" w14:textId="6AE10C91" w:rsidR="00BB6C20" w:rsidRDefault="00BB6C20" w:rsidP="00A03A68">
      <w:pPr>
        <w:ind w:left="630" w:rightChars="-540" w:right="-1134" w:hangingChars="300" w:hanging="630"/>
      </w:pPr>
      <w:r>
        <w:rPr>
          <w:rFonts w:hint="eastAsia"/>
        </w:rPr>
        <w:t xml:space="preserve">　　　下さい。家庭での保育をお願いいたします。なお、福津市内で病児保育サービス</w:t>
      </w:r>
    </w:p>
    <w:p w14:paraId="1FC62C37" w14:textId="630E0635" w:rsidR="00BB6C20" w:rsidRDefault="00BB6C20" w:rsidP="00A03A68">
      <w:pPr>
        <w:ind w:left="630" w:rightChars="-540" w:right="-1134" w:hangingChars="300" w:hanging="630"/>
      </w:pPr>
      <w:r>
        <w:rPr>
          <w:rFonts w:hint="eastAsia"/>
        </w:rPr>
        <w:t xml:space="preserve">　　　を提供している</w:t>
      </w:r>
      <w:r w:rsidR="00906F8D">
        <w:rPr>
          <w:rFonts w:hint="eastAsia"/>
        </w:rPr>
        <w:t>代表的な</w:t>
      </w:r>
      <w:r>
        <w:rPr>
          <w:rFonts w:hint="eastAsia"/>
        </w:rPr>
        <w:t>施設は以下の通りです。</w:t>
      </w:r>
    </w:p>
    <w:p w14:paraId="7F36CCD0" w14:textId="0ADFB247" w:rsidR="00636307" w:rsidRDefault="00B11920" w:rsidP="00B11920">
      <w:pPr>
        <w:ind w:leftChars="338" w:left="1418" w:rightChars="-540" w:right="-1134" w:hangingChars="337" w:hanging="708"/>
      </w:pPr>
      <w:r w:rsidRPr="00A04E83">
        <w:rPr>
          <w:noProof/>
        </w:rPr>
        <w:drawing>
          <wp:inline distT="0" distB="0" distL="0" distR="0" wp14:anchorId="42C6F8CD" wp14:editId="6643B45A">
            <wp:extent cx="4238625" cy="723900"/>
            <wp:effectExtent l="0" t="0" r="952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38625" cy="723900"/>
                    </a:xfrm>
                    <a:prstGeom prst="rect">
                      <a:avLst/>
                    </a:prstGeom>
                    <a:noFill/>
                    <a:ln>
                      <a:noFill/>
                    </a:ln>
                  </pic:spPr>
                </pic:pic>
              </a:graphicData>
            </a:graphic>
          </wp:inline>
        </w:drawing>
      </w:r>
      <w:r w:rsidR="00A04E83">
        <w:rPr>
          <w:rFonts w:hint="eastAsia"/>
        </w:rPr>
        <w:t xml:space="preserve">　　</w:t>
      </w:r>
    </w:p>
    <w:p w14:paraId="624C3FF9" w14:textId="568FABA3" w:rsidR="00A07262" w:rsidRDefault="002B5803" w:rsidP="00A03A68">
      <w:pPr>
        <w:ind w:left="630" w:rightChars="-540" w:right="-1134" w:hangingChars="300" w:hanging="630"/>
      </w:pPr>
      <w:r>
        <w:rPr>
          <w:rFonts w:hint="eastAsia"/>
        </w:rPr>
        <w:t xml:space="preserve">　　　登園時、処方</w:t>
      </w:r>
      <w:r w:rsidR="00356A0B">
        <w:rPr>
          <w:rFonts w:hint="eastAsia"/>
        </w:rPr>
        <w:t>薬</w:t>
      </w:r>
      <w:r>
        <w:rPr>
          <w:rFonts w:hint="eastAsia"/>
        </w:rPr>
        <w:t>がある場合は園でも対応しております。</w:t>
      </w:r>
      <w:r w:rsidR="0026221A">
        <w:rPr>
          <w:rFonts w:hint="eastAsia"/>
        </w:rPr>
        <w:t>「おくすり</w:t>
      </w:r>
      <w:r w:rsidR="0058486A">
        <w:rPr>
          <w:rFonts w:hint="eastAsia"/>
        </w:rPr>
        <w:t>カード</w:t>
      </w:r>
      <w:r w:rsidR="0026221A">
        <w:rPr>
          <w:rFonts w:hint="eastAsia"/>
        </w:rPr>
        <w:t>」に</w:t>
      </w:r>
    </w:p>
    <w:p w14:paraId="20C0D489" w14:textId="749A4D35" w:rsidR="0026221A" w:rsidRDefault="0026221A" w:rsidP="00A03A68">
      <w:pPr>
        <w:ind w:left="630" w:rightChars="-540" w:right="-1134" w:hangingChars="300" w:hanging="630"/>
      </w:pPr>
      <w:r>
        <w:rPr>
          <w:rFonts w:hint="eastAsia"/>
        </w:rPr>
        <w:t xml:space="preserve">　　　記入のうえ保育士に</w:t>
      </w:r>
      <w:r w:rsidRPr="0024625E">
        <w:rPr>
          <w:rFonts w:hint="eastAsia"/>
          <w:u w:val="wave"/>
        </w:rPr>
        <w:t>直接</w:t>
      </w:r>
      <w:r>
        <w:rPr>
          <w:rFonts w:hint="eastAsia"/>
        </w:rPr>
        <w:t>手渡しをお願いします。</w:t>
      </w:r>
      <w:r w:rsidR="00253DDF">
        <w:rPr>
          <w:rFonts w:hint="eastAsia"/>
        </w:rPr>
        <w:t>お薬の説明書の提示をお願い</w:t>
      </w:r>
    </w:p>
    <w:p w14:paraId="7546614A" w14:textId="3EFF1D18" w:rsidR="00253DDF" w:rsidRDefault="00253DDF" w:rsidP="00253DDF">
      <w:pPr>
        <w:ind w:leftChars="300" w:left="630" w:rightChars="-540" w:right="-1134"/>
      </w:pPr>
      <w:r>
        <w:rPr>
          <w:rFonts w:hint="eastAsia"/>
        </w:rPr>
        <w:t>します。</w:t>
      </w:r>
    </w:p>
    <w:p w14:paraId="711B0572" w14:textId="77777777" w:rsidR="00CE429C" w:rsidRDefault="00C567C4" w:rsidP="00191430">
      <w:pPr>
        <w:ind w:left="630" w:rightChars="-540" w:right="-1134" w:hangingChars="300" w:hanging="630"/>
      </w:pPr>
      <w:r>
        <w:rPr>
          <w:rFonts w:hint="eastAsia"/>
        </w:rPr>
        <w:t xml:space="preserve">　　※園でお預かりしている間に</w:t>
      </w:r>
      <w:r w:rsidR="004B086F">
        <w:rPr>
          <w:rFonts w:hint="eastAsia"/>
        </w:rPr>
        <w:t>体調を崩された場合は、お迎えの</w:t>
      </w:r>
      <w:r w:rsidR="00AE3D64">
        <w:rPr>
          <w:rFonts w:hint="eastAsia"/>
        </w:rPr>
        <w:t>お願いの連絡を入れさせて</w:t>
      </w:r>
    </w:p>
    <w:p w14:paraId="68C1A596" w14:textId="77777777" w:rsidR="00CE429C" w:rsidRDefault="00AE3D64" w:rsidP="00CE429C">
      <w:pPr>
        <w:ind w:leftChars="300" w:left="630" w:rightChars="-540" w:right="-1134"/>
      </w:pPr>
      <w:r>
        <w:rPr>
          <w:rFonts w:hint="eastAsia"/>
        </w:rPr>
        <w:t>いただき</w:t>
      </w:r>
      <w:r w:rsidR="00191430">
        <w:rPr>
          <w:rFonts w:hint="eastAsia"/>
        </w:rPr>
        <w:t>ます。受診をされたら</w:t>
      </w:r>
      <w:r w:rsidR="0063402A">
        <w:rPr>
          <w:rFonts w:hint="eastAsia"/>
        </w:rPr>
        <w:t>担当医の所見、今後の</w:t>
      </w:r>
      <w:r w:rsidR="00287269">
        <w:rPr>
          <w:rFonts w:hint="eastAsia"/>
        </w:rPr>
        <w:t>見通しなど、リアルタイムでご連</w:t>
      </w:r>
    </w:p>
    <w:p w14:paraId="7AE6BD3C" w14:textId="4CC013B2" w:rsidR="00EB2770" w:rsidRDefault="00287269" w:rsidP="001A3842">
      <w:pPr>
        <w:ind w:leftChars="300" w:left="630" w:rightChars="-540" w:right="-1134"/>
      </w:pPr>
      <w:r>
        <w:rPr>
          <w:rFonts w:hint="eastAsia"/>
        </w:rPr>
        <w:t>絡をお願いします</w:t>
      </w:r>
      <w:r w:rsidR="00EB2770">
        <w:rPr>
          <w:rFonts w:hint="eastAsia"/>
        </w:rPr>
        <w:t>。発熱後、朝の時点で平熱であっても一日は</w:t>
      </w:r>
      <w:r w:rsidR="00BD1851">
        <w:rPr>
          <w:rFonts w:hint="eastAsia"/>
        </w:rPr>
        <w:t>様子をみてください。</w:t>
      </w:r>
    </w:p>
    <w:p w14:paraId="67D81C6C" w14:textId="77777777" w:rsidR="00B11920" w:rsidRDefault="00B11920" w:rsidP="001A3842">
      <w:pPr>
        <w:ind w:leftChars="300" w:left="630" w:rightChars="-540" w:right="-1134"/>
      </w:pPr>
    </w:p>
    <w:p w14:paraId="2183303F" w14:textId="64A4342F" w:rsidR="00881B33" w:rsidRDefault="007F0D79" w:rsidP="003C6C6E">
      <w:pPr>
        <w:ind w:leftChars="100" w:left="630" w:rightChars="-540" w:right="-1134" w:hangingChars="200" w:hanging="420"/>
      </w:pPr>
      <w:r>
        <w:rPr>
          <w:rFonts w:hint="eastAsia"/>
        </w:rPr>
        <w:t>（</w:t>
      </w:r>
      <w:r>
        <w:rPr>
          <w:rFonts w:hint="eastAsia"/>
        </w:rPr>
        <w:t>2</w:t>
      </w:r>
      <w:r>
        <w:rPr>
          <w:rFonts w:hint="eastAsia"/>
        </w:rPr>
        <w:t>）</w:t>
      </w:r>
      <w:r w:rsidR="00C20B7A">
        <w:rPr>
          <w:rFonts w:hint="eastAsia"/>
        </w:rPr>
        <w:t>提携する医療機関</w:t>
      </w:r>
    </w:p>
    <w:tbl>
      <w:tblPr>
        <w:tblStyle w:val="a3"/>
        <w:tblW w:w="0" w:type="auto"/>
        <w:tblInd w:w="675" w:type="dxa"/>
        <w:tblLook w:val="04A0" w:firstRow="1" w:lastRow="0" w:firstColumn="1" w:lastColumn="0" w:noHBand="0" w:noVBand="1"/>
      </w:tblPr>
      <w:tblGrid>
        <w:gridCol w:w="1799"/>
        <w:gridCol w:w="6236"/>
        <w:gridCol w:w="10"/>
      </w:tblGrid>
      <w:tr w:rsidR="00F97796" w14:paraId="68101986" w14:textId="77777777" w:rsidTr="00F97796">
        <w:trPr>
          <w:gridAfter w:val="1"/>
          <w:wAfter w:w="10" w:type="dxa"/>
        </w:trPr>
        <w:tc>
          <w:tcPr>
            <w:tcW w:w="8035" w:type="dxa"/>
            <w:gridSpan w:val="2"/>
          </w:tcPr>
          <w:p w14:paraId="104CA985" w14:textId="77777777" w:rsidR="00F97796" w:rsidRDefault="00F97796" w:rsidP="00574D2C">
            <w:r>
              <w:rPr>
                <w:rFonts w:hint="eastAsia"/>
              </w:rPr>
              <w:t>医療法人たけなかこどもクリニック</w:t>
            </w:r>
          </w:p>
        </w:tc>
      </w:tr>
      <w:tr w:rsidR="00F97796" w14:paraId="4817D9AD" w14:textId="77777777" w:rsidTr="00F97796">
        <w:trPr>
          <w:gridAfter w:val="1"/>
          <w:wAfter w:w="10" w:type="dxa"/>
        </w:trPr>
        <w:tc>
          <w:tcPr>
            <w:tcW w:w="1799" w:type="dxa"/>
            <w:shd w:val="clear" w:color="auto" w:fill="F2F2F2" w:themeFill="background1" w:themeFillShade="F2"/>
          </w:tcPr>
          <w:p w14:paraId="4CB00B16" w14:textId="77777777" w:rsidR="00F97796" w:rsidRDefault="00F97796" w:rsidP="00574D2C">
            <w:r>
              <w:rPr>
                <w:rFonts w:hint="eastAsia"/>
              </w:rPr>
              <w:t>所在地</w:t>
            </w:r>
          </w:p>
        </w:tc>
        <w:tc>
          <w:tcPr>
            <w:tcW w:w="6236" w:type="dxa"/>
          </w:tcPr>
          <w:p w14:paraId="18A629EE" w14:textId="77777777" w:rsidR="00F97796" w:rsidRDefault="00F97796" w:rsidP="00574D2C">
            <w:r>
              <w:rPr>
                <w:rFonts w:hint="eastAsia"/>
              </w:rPr>
              <w:t>〒</w:t>
            </w:r>
            <w:r>
              <w:rPr>
                <w:rFonts w:hint="eastAsia"/>
              </w:rPr>
              <w:t>811-3217</w:t>
            </w:r>
          </w:p>
          <w:p w14:paraId="39A34842" w14:textId="77777777" w:rsidR="00F97796" w:rsidRDefault="00F97796" w:rsidP="00574D2C">
            <w:r>
              <w:rPr>
                <w:rFonts w:hint="eastAsia"/>
              </w:rPr>
              <w:t xml:space="preserve">福津市中央６丁目２２番３３号　　　</w:t>
            </w:r>
            <w:r>
              <w:rPr>
                <w:rFonts w:hint="eastAsia"/>
              </w:rPr>
              <w:t>TEL</w:t>
            </w:r>
            <w:r>
              <w:rPr>
                <w:rFonts w:hint="eastAsia"/>
              </w:rPr>
              <w:t>：</w:t>
            </w:r>
            <w:r>
              <w:rPr>
                <w:rFonts w:hint="eastAsia"/>
              </w:rPr>
              <w:t>0940-42-0043</w:t>
            </w:r>
          </w:p>
        </w:tc>
      </w:tr>
      <w:tr w:rsidR="00F97796" w14:paraId="2225BB8D" w14:textId="77777777" w:rsidTr="00F97796">
        <w:trPr>
          <w:gridAfter w:val="1"/>
          <w:wAfter w:w="10" w:type="dxa"/>
        </w:trPr>
        <w:tc>
          <w:tcPr>
            <w:tcW w:w="1799" w:type="dxa"/>
            <w:shd w:val="clear" w:color="auto" w:fill="F2F2F2" w:themeFill="background1" w:themeFillShade="F2"/>
          </w:tcPr>
          <w:p w14:paraId="5606A98C" w14:textId="77777777" w:rsidR="00F97796" w:rsidRDefault="00F97796" w:rsidP="00574D2C">
            <w:r>
              <w:rPr>
                <w:rFonts w:hint="eastAsia"/>
              </w:rPr>
              <w:t>提携内容</w:t>
            </w:r>
          </w:p>
        </w:tc>
        <w:tc>
          <w:tcPr>
            <w:tcW w:w="6236" w:type="dxa"/>
          </w:tcPr>
          <w:p w14:paraId="58A348AF" w14:textId="77777777" w:rsidR="00F97796" w:rsidRDefault="00F97796" w:rsidP="00574D2C">
            <w:r>
              <w:rPr>
                <w:rFonts w:hint="eastAsia"/>
              </w:rPr>
              <w:t>入所児童の健康診断　　　入所児童の健康管理に係る相談</w:t>
            </w:r>
          </w:p>
          <w:p w14:paraId="0B283FD6" w14:textId="77777777" w:rsidR="00F97796" w:rsidRDefault="00F97796" w:rsidP="00574D2C">
            <w:r>
              <w:rPr>
                <w:rFonts w:hint="eastAsia"/>
              </w:rPr>
              <w:t>応急処置等の指導・助言</w:t>
            </w:r>
          </w:p>
        </w:tc>
      </w:tr>
      <w:tr w:rsidR="00F97796" w14:paraId="2F55B0A3" w14:textId="77777777" w:rsidTr="00F97796">
        <w:tc>
          <w:tcPr>
            <w:tcW w:w="8045" w:type="dxa"/>
            <w:gridSpan w:val="3"/>
            <w:shd w:val="clear" w:color="auto" w:fill="FFFFFF" w:themeFill="background1"/>
          </w:tcPr>
          <w:p w14:paraId="1C98DCA7" w14:textId="77777777" w:rsidR="00F97796" w:rsidRDefault="00F97796" w:rsidP="00574D2C">
            <w:r>
              <w:rPr>
                <w:rFonts w:hint="eastAsia"/>
              </w:rPr>
              <w:t>岡本歯科医院</w:t>
            </w:r>
          </w:p>
        </w:tc>
      </w:tr>
      <w:tr w:rsidR="00F97796" w14:paraId="2A2F9D91" w14:textId="77777777" w:rsidTr="00F97796">
        <w:tc>
          <w:tcPr>
            <w:tcW w:w="1799" w:type="dxa"/>
            <w:tcBorders>
              <w:bottom w:val="single" w:sz="4" w:space="0" w:color="auto"/>
            </w:tcBorders>
            <w:shd w:val="clear" w:color="auto" w:fill="F2F2F2" w:themeFill="background1" w:themeFillShade="F2"/>
          </w:tcPr>
          <w:p w14:paraId="05661903" w14:textId="77777777" w:rsidR="00F97796" w:rsidRDefault="00F97796" w:rsidP="00574D2C">
            <w:r>
              <w:rPr>
                <w:rFonts w:hint="eastAsia"/>
              </w:rPr>
              <w:t>所在地</w:t>
            </w:r>
          </w:p>
        </w:tc>
        <w:tc>
          <w:tcPr>
            <w:tcW w:w="6246" w:type="dxa"/>
            <w:gridSpan w:val="2"/>
          </w:tcPr>
          <w:p w14:paraId="38DA399E" w14:textId="77777777" w:rsidR="00F97796" w:rsidRDefault="00F97796" w:rsidP="00574D2C">
            <w:r>
              <w:rPr>
                <w:rFonts w:hint="eastAsia"/>
              </w:rPr>
              <w:t>〒</w:t>
            </w:r>
            <w:r>
              <w:rPr>
                <w:rFonts w:hint="eastAsia"/>
              </w:rPr>
              <w:t>811-3212</w:t>
            </w:r>
          </w:p>
          <w:p w14:paraId="26E13EB6" w14:textId="77777777" w:rsidR="00F97796" w:rsidRDefault="00F97796" w:rsidP="00574D2C">
            <w:r>
              <w:rPr>
                <w:rFonts w:hint="eastAsia"/>
              </w:rPr>
              <w:t>福津市福間南</w:t>
            </w:r>
            <w:r>
              <w:rPr>
                <w:rFonts w:hint="eastAsia"/>
              </w:rPr>
              <w:t>1-1150-3</w:t>
            </w:r>
            <w:r>
              <w:rPr>
                <w:rFonts w:hint="eastAsia"/>
              </w:rPr>
              <w:t xml:space="preserve">　　　　</w:t>
            </w:r>
            <w:r>
              <w:rPr>
                <w:rFonts w:hint="eastAsia"/>
              </w:rPr>
              <w:t>TEL</w:t>
            </w:r>
            <w:r>
              <w:rPr>
                <w:rFonts w:hint="eastAsia"/>
              </w:rPr>
              <w:t>：</w:t>
            </w:r>
            <w:r>
              <w:rPr>
                <w:rFonts w:hint="eastAsia"/>
              </w:rPr>
              <w:t>0940-43-8136</w:t>
            </w:r>
          </w:p>
        </w:tc>
      </w:tr>
      <w:tr w:rsidR="00F97796" w14:paraId="07C50557" w14:textId="77777777" w:rsidTr="00F97796">
        <w:tc>
          <w:tcPr>
            <w:tcW w:w="1799" w:type="dxa"/>
            <w:shd w:val="clear" w:color="auto" w:fill="F2F2F2" w:themeFill="background1" w:themeFillShade="F2"/>
          </w:tcPr>
          <w:p w14:paraId="7FBC8828" w14:textId="77777777" w:rsidR="00F97796" w:rsidRDefault="00F97796" w:rsidP="00574D2C">
            <w:r>
              <w:rPr>
                <w:rFonts w:hint="eastAsia"/>
              </w:rPr>
              <w:t>提携内容</w:t>
            </w:r>
          </w:p>
        </w:tc>
        <w:tc>
          <w:tcPr>
            <w:tcW w:w="6246" w:type="dxa"/>
            <w:gridSpan w:val="2"/>
          </w:tcPr>
          <w:p w14:paraId="7EC0677B" w14:textId="77777777" w:rsidR="00F97796" w:rsidRDefault="00F97796" w:rsidP="00574D2C">
            <w:r>
              <w:rPr>
                <w:rFonts w:hint="eastAsia"/>
              </w:rPr>
              <w:t>入所児童の歯科検診（年２回、科目歯科）</w:t>
            </w:r>
          </w:p>
          <w:p w14:paraId="364ECAC0" w14:textId="77777777" w:rsidR="00F97796" w:rsidRDefault="00F97796" w:rsidP="00574D2C">
            <w:r>
              <w:rPr>
                <w:rFonts w:hint="eastAsia"/>
              </w:rPr>
              <w:t>入所児童の健康管理に係る相談　　　応急処置等の指導・助言</w:t>
            </w:r>
          </w:p>
        </w:tc>
      </w:tr>
    </w:tbl>
    <w:p w14:paraId="14A692EA" w14:textId="77777777" w:rsidR="00881B33" w:rsidRDefault="00881B33" w:rsidP="00A03A68">
      <w:pPr>
        <w:ind w:left="630" w:rightChars="-540" w:right="-1134" w:hangingChars="300" w:hanging="630"/>
      </w:pPr>
    </w:p>
    <w:p w14:paraId="745C4511" w14:textId="1D49008B" w:rsidR="00362E93" w:rsidRDefault="00362E93" w:rsidP="00A03A68">
      <w:pPr>
        <w:ind w:left="630" w:rightChars="-540" w:right="-1134" w:hangingChars="300" w:hanging="630"/>
      </w:pPr>
      <w:r>
        <w:rPr>
          <w:rFonts w:hint="eastAsia"/>
        </w:rPr>
        <w:t>１</w:t>
      </w:r>
      <w:r w:rsidR="004C56EF">
        <w:rPr>
          <w:rFonts w:hint="eastAsia"/>
        </w:rPr>
        <w:t>３</w:t>
      </w:r>
      <w:r>
        <w:rPr>
          <w:rFonts w:hint="eastAsia"/>
        </w:rPr>
        <w:t>．</w:t>
      </w:r>
      <w:r w:rsidR="0015495E">
        <w:rPr>
          <w:rFonts w:hint="eastAsia"/>
        </w:rPr>
        <w:t>日常</w:t>
      </w:r>
      <w:r w:rsidR="0015495E">
        <w:t>の流れ・</w:t>
      </w:r>
      <w:r>
        <w:rPr>
          <w:rFonts w:hint="eastAsia"/>
        </w:rPr>
        <w:t>年間行事予定</w:t>
      </w:r>
    </w:p>
    <w:p w14:paraId="3E4FBF3D" w14:textId="77777777" w:rsidR="00BF21B6" w:rsidRDefault="00BF21B6" w:rsidP="00A03A68">
      <w:pPr>
        <w:ind w:leftChars="200" w:left="630" w:rightChars="-540" w:right="-1134" w:hangingChars="100" w:hanging="210"/>
      </w:pPr>
    </w:p>
    <w:p w14:paraId="12D2809C" w14:textId="6D71B593" w:rsidR="0015495E" w:rsidRDefault="00AA3C22" w:rsidP="00A03A68">
      <w:pPr>
        <w:ind w:leftChars="200" w:left="630" w:rightChars="-540" w:right="-1134" w:hangingChars="100" w:hanging="210"/>
      </w:pPr>
      <w:r>
        <w:rPr>
          <w:rFonts w:hint="eastAsia"/>
        </w:rPr>
        <w:t xml:space="preserve">①　</w:t>
      </w:r>
      <w:r>
        <w:rPr>
          <w:rFonts w:hint="eastAsia"/>
        </w:rPr>
        <w:t>1</w:t>
      </w:r>
      <w:r>
        <w:rPr>
          <w:rFonts w:hint="eastAsia"/>
        </w:rPr>
        <w:t>日の流れ</w:t>
      </w:r>
    </w:p>
    <w:tbl>
      <w:tblPr>
        <w:tblStyle w:val="a3"/>
        <w:tblW w:w="0" w:type="auto"/>
        <w:tblInd w:w="630" w:type="dxa"/>
        <w:tblLook w:val="04A0" w:firstRow="1" w:lastRow="0" w:firstColumn="1" w:lastColumn="0" w:noHBand="0" w:noVBand="1"/>
      </w:tblPr>
      <w:tblGrid>
        <w:gridCol w:w="1888"/>
        <w:gridCol w:w="6202"/>
      </w:tblGrid>
      <w:tr w:rsidR="0015495E" w14:paraId="7A487527" w14:textId="77777777" w:rsidTr="0015495E">
        <w:tc>
          <w:tcPr>
            <w:tcW w:w="1888" w:type="dxa"/>
          </w:tcPr>
          <w:p w14:paraId="309C95A6" w14:textId="77777777" w:rsidR="0015495E" w:rsidRDefault="0015495E" w:rsidP="00A03A68">
            <w:pPr>
              <w:ind w:rightChars="-540" w:right="-1134"/>
            </w:pPr>
            <w:r>
              <w:rPr>
                <w:rFonts w:hint="eastAsia"/>
              </w:rPr>
              <w:t>7</w:t>
            </w:r>
            <w:r>
              <w:rPr>
                <w:rFonts w:hint="eastAsia"/>
              </w:rPr>
              <w:t>：</w:t>
            </w:r>
            <w:r>
              <w:rPr>
                <w:rFonts w:hint="eastAsia"/>
              </w:rPr>
              <w:t>00</w:t>
            </w:r>
            <w:r>
              <w:rPr>
                <w:rFonts w:hint="eastAsia"/>
              </w:rPr>
              <w:t>～</w:t>
            </w:r>
            <w:r>
              <w:rPr>
                <w:rFonts w:hint="eastAsia"/>
              </w:rPr>
              <w:t>8</w:t>
            </w:r>
            <w:r>
              <w:rPr>
                <w:rFonts w:hint="eastAsia"/>
              </w:rPr>
              <w:t>：</w:t>
            </w:r>
            <w:r>
              <w:rPr>
                <w:rFonts w:hint="eastAsia"/>
              </w:rPr>
              <w:t>30</w:t>
            </w:r>
          </w:p>
          <w:p w14:paraId="0225C4E5" w14:textId="77777777" w:rsidR="0015495E" w:rsidRDefault="0015495E" w:rsidP="00A03A68">
            <w:pPr>
              <w:ind w:rightChars="-540" w:right="-1134"/>
            </w:pPr>
            <w:r>
              <w:rPr>
                <w:rFonts w:hint="eastAsia"/>
              </w:rPr>
              <w:t>8</w:t>
            </w:r>
            <w:r>
              <w:rPr>
                <w:rFonts w:hint="eastAsia"/>
              </w:rPr>
              <w:t>：</w:t>
            </w:r>
            <w:r>
              <w:rPr>
                <w:rFonts w:hint="eastAsia"/>
              </w:rPr>
              <w:t>40</w:t>
            </w:r>
          </w:p>
          <w:p w14:paraId="7DFF3285" w14:textId="77777777" w:rsidR="0015495E" w:rsidRDefault="0015495E" w:rsidP="00A03A68">
            <w:pPr>
              <w:ind w:rightChars="-540" w:right="-1134"/>
            </w:pPr>
            <w:r>
              <w:rPr>
                <w:rFonts w:hint="eastAsia"/>
              </w:rPr>
              <w:t>9</w:t>
            </w:r>
            <w:r>
              <w:rPr>
                <w:rFonts w:hint="eastAsia"/>
              </w:rPr>
              <w:t>：</w:t>
            </w:r>
            <w:r>
              <w:rPr>
                <w:rFonts w:hint="eastAsia"/>
              </w:rPr>
              <w:t>00</w:t>
            </w:r>
          </w:p>
          <w:p w14:paraId="42421466" w14:textId="77777777" w:rsidR="0015495E" w:rsidRDefault="0015495E" w:rsidP="00A03A68">
            <w:pPr>
              <w:ind w:rightChars="-540" w:right="-1134"/>
            </w:pPr>
            <w:r>
              <w:rPr>
                <w:rFonts w:hint="eastAsia"/>
              </w:rPr>
              <w:t>10</w:t>
            </w:r>
            <w:r>
              <w:rPr>
                <w:rFonts w:hint="eastAsia"/>
              </w:rPr>
              <w:t>：</w:t>
            </w:r>
            <w:r>
              <w:rPr>
                <w:rFonts w:hint="eastAsia"/>
              </w:rPr>
              <w:t>00</w:t>
            </w:r>
          </w:p>
          <w:p w14:paraId="7C15762D" w14:textId="77777777" w:rsidR="0015495E" w:rsidRDefault="0015495E" w:rsidP="00A03A68">
            <w:pPr>
              <w:ind w:rightChars="-540" w:right="-1134"/>
            </w:pPr>
            <w:r>
              <w:rPr>
                <w:rFonts w:hint="eastAsia"/>
              </w:rPr>
              <w:t>11</w:t>
            </w:r>
            <w:r>
              <w:rPr>
                <w:rFonts w:hint="eastAsia"/>
              </w:rPr>
              <w:t>：</w:t>
            </w:r>
            <w:r>
              <w:rPr>
                <w:rFonts w:hint="eastAsia"/>
              </w:rPr>
              <w:t>15</w:t>
            </w:r>
          </w:p>
          <w:p w14:paraId="2D90C985" w14:textId="48337640" w:rsidR="00AA3C22" w:rsidRDefault="0015495E" w:rsidP="00A03A68">
            <w:pPr>
              <w:ind w:rightChars="-540" w:right="-1134"/>
            </w:pPr>
            <w:r>
              <w:rPr>
                <w:rFonts w:hint="eastAsia"/>
              </w:rPr>
              <w:t>11</w:t>
            </w:r>
            <w:r>
              <w:rPr>
                <w:rFonts w:hint="eastAsia"/>
              </w:rPr>
              <w:t>：</w:t>
            </w:r>
            <w:r>
              <w:rPr>
                <w:rFonts w:hint="eastAsia"/>
              </w:rPr>
              <w:t>30</w:t>
            </w:r>
          </w:p>
          <w:p w14:paraId="268FCF2E" w14:textId="77777777" w:rsidR="0015495E" w:rsidRDefault="0015495E" w:rsidP="00A03A68">
            <w:pPr>
              <w:ind w:rightChars="-540" w:right="-1134"/>
            </w:pPr>
            <w:r>
              <w:rPr>
                <w:rFonts w:hint="eastAsia"/>
              </w:rPr>
              <w:t>12</w:t>
            </w:r>
            <w:r>
              <w:rPr>
                <w:rFonts w:hint="eastAsia"/>
              </w:rPr>
              <w:t>：</w:t>
            </w:r>
            <w:r w:rsidR="00AA3C22">
              <w:rPr>
                <w:rFonts w:hint="eastAsia"/>
              </w:rPr>
              <w:t>3</w:t>
            </w:r>
            <w:r>
              <w:rPr>
                <w:rFonts w:hint="eastAsia"/>
              </w:rPr>
              <w:t>0</w:t>
            </w:r>
          </w:p>
          <w:p w14:paraId="760BE5B5" w14:textId="77777777" w:rsidR="0015495E" w:rsidRDefault="0015495E" w:rsidP="00A03A68">
            <w:pPr>
              <w:ind w:rightChars="-540" w:right="-1134"/>
            </w:pPr>
            <w:r>
              <w:rPr>
                <w:rFonts w:hint="eastAsia"/>
              </w:rPr>
              <w:t>15</w:t>
            </w:r>
            <w:r>
              <w:rPr>
                <w:rFonts w:hint="eastAsia"/>
              </w:rPr>
              <w:t>：</w:t>
            </w:r>
            <w:r>
              <w:rPr>
                <w:rFonts w:hint="eastAsia"/>
              </w:rPr>
              <w:t>00</w:t>
            </w:r>
          </w:p>
          <w:p w14:paraId="41785454" w14:textId="77777777" w:rsidR="0015495E" w:rsidRDefault="0015495E" w:rsidP="00A03A68">
            <w:pPr>
              <w:ind w:rightChars="-540" w:right="-1134"/>
            </w:pPr>
            <w:r>
              <w:rPr>
                <w:rFonts w:hint="eastAsia"/>
              </w:rPr>
              <w:t>15</w:t>
            </w:r>
            <w:r>
              <w:rPr>
                <w:rFonts w:hint="eastAsia"/>
              </w:rPr>
              <w:t>：</w:t>
            </w:r>
            <w:r>
              <w:rPr>
                <w:rFonts w:hint="eastAsia"/>
              </w:rPr>
              <w:t>30</w:t>
            </w:r>
          </w:p>
          <w:p w14:paraId="4047F2DB" w14:textId="77777777" w:rsidR="0015495E" w:rsidRDefault="0015495E" w:rsidP="00A03A68">
            <w:pPr>
              <w:ind w:rightChars="-540" w:right="-1134"/>
            </w:pPr>
            <w:r>
              <w:rPr>
                <w:rFonts w:hint="eastAsia"/>
              </w:rPr>
              <w:t>16</w:t>
            </w:r>
            <w:r>
              <w:rPr>
                <w:rFonts w:hint="eastAsia"/>
              </w:rPr>
              <w:t>：</w:t>
            </w:r>
            <w:r>
              <w:rPr>
                <w:rFonts w:hint="eastAsia"/>
              </w:rPr>
              <w:t>00</w:t>
            </w:r>
            <w:r w:rsidR="00AA3C22">
              <w:rPr>
                <w:rFonts w:hint="eastAsia"/>
              </w:rPr>
              <w:t>～</w:t>
            </w:r>
            <w:r w:rsidR="00AA3C22">
              <w:rPr>
                <w:rFonts w:hint="eastAsia"/>
              </w:rPr>
              <w:t>18</w:t>
            </w:r>
            <w:r w:rsidR="00AA3C22">
              <w:rPr>
                <w:rFonts w:hint="eastAsia"/>
              </w:rPr>
              <w:t>：</w:t>
            </w:r>
            <w:r w:rsidR="00AA3C22">
              <w:rPr>
                <w:rFonts w:hint="eastAsia"/>
              </w:rPr>
              <w:t>00</w:t>
            </w:r>
          </w:p>
        </w:tc>
        <w:tc>
          <w:tcPr>
            <w:tcW w:w="6202" w:type="dxa"/>
          </w:tcPr>
          <w:p w14:paraId="233C9B52" w14:textId="07680852" w:rsidR="0015495E" w:rsidRDefault="0015495E" w:rsidP="00A03A68">
            <w:pPr>
              <w:ind w:rightChars="-540" w:right="-1134"/>
            </w:pPr>
            <w:r>
              <w:rPr>
                <w:rFonts w:hint="eastAsia"/>
              </w:rPr>
              <w:t>登園</w:t>
            </w:r>
          </w:p>
          <w:p w14:paraId="671F5182" w14:textId="77777777" w:rsidR="0015495E" w:rsidRDefault="0015495E" w:rsidP="00A03A68">
            <w:pPr>
              <w:ind w:rightChars="-540" w:right="-1134"/>
            </w:pPr>
            <w:r>
              <w:rPr>
                <w:rFonts w:hint="eastAsia"/>
              </w:rPr>
              <w:t>朝おやつ　（終了後、排泄）</w:t>
            </w:r>
          </w:p>
          <w:p w14:paraId="3786D553" w14:textId="77777777" w:rsidR="0015495E" w:rsidRDefault="0015495E" w:rsidP="00A03A68">
            <w:pPr>
              <w:ind w:rightChars="-540" w:right="-1134"/>
            </w:pPr>
            <w:r>
              <w:rPr>
                <w:rFonts w:hint="eastAsia"/>
              </w:rPr>
              <w:t>朝の会　　（終了後　体操・活動準備）</w:t>
            </w:r>
          </w:p>
          <w:p w14:paraId="4AB2969C" w14:textId="77777777" w:rsidR="0015495E" w:rsidRDefault="0015495E" w:rsidP="00A03A68">
            <w:pPr>
              <w:ind w:rightChars="-540" w:right="-1134"/>
            </w:pPr>
            <w:r>
              <w:rPr>
                <w:rFonts w:hint="eastAsia"/>
              </w:rPr>
              <w:t>設定保育　（</w:t>
            </w:r>
            <w:r w:rsidR="00AA3C22">
              <w:rPr>
                <w:rFonts w:hint="eastAsia"/>
              </w:rPr>
              <w:t>製作・運動遊び、園外保育など）</w:t>
            </w:r>
          </w:p>
          <w:p w14:paraId="4048C71F" w14:textId="77777777" w:rsidR="00AA3C22" w:rsidRDefault="00AA3C22" w:rsidP="00A03A68">
            <w:pPr>
              <w:ind w:rightChars="-540" w:right="-1134"/>
            </w:pPr>
            <w:r>
              <w:rPr>
                <w:rFonts w:hint="eastAsia"/>
              </w:rPr>
              <w:t>0</w:t>
            </w:r>
            <w:r>
              <w:rPr>
                <w:rFonts w:hint="eastAsia"/>
              </w:rPr>
              <w:t>歳児　昼食　　（終了後　排泄）</w:t>
            </w:r>
          </w:p>
          <w:p w14:paraId="3785CB69" w14:textId="1B906805" w:rsidR="00AA3C22" w:rsidRDefault="00AA3C22" w:rsidP="001D2429">
            <w:pPr>
              <w:ind w:rightChars="-540" w:right="-1134"/>
            </w:pPr>
            <w:r>
              <w:rPr>
                <w:rFonts w:hint="eastAsia"/>
              </w:rPr>
              <w:t>1</w:t>
            </w:r>
            <w:r>
              <w:rPr>
                <w:rFonts w:hint="eastAsia"/>
              </w:rPr>
              <w:t>・</w:t>
            </w:r>
            <w:r>
              <w:rPr>
                <w:rFonts w:hint="eastAsia"/>
              </w:rPr>
              <w:t>2</w:t>
            </w:r>
            <w:r>
              <w:rPr>
                <w:rFonts w:hint="eastAsia"/>
              </w:rPr>
              <w:t>歳児　昼食　（終了後　排泄、）</w:t>
            </w:r>
          </w:p>
          <w:p w14:paraId="22D945B3" w14:textId="77777777" w:rsidR="00AA3C22" w:rsidRDefault="00AA3C22" w:rsidP="00A03A68">
            <w:pPr>
              <w:ind w:rightChars="-540" w:right="-1134"/>
            </w:pPr>
            <w:r>
              <w:rPr>
                <w:rFonts w:hint="eastAsia"/>
              </w:rPr>
              <w:t>お昼寝　（起床した子から　排泄）</w:t>
            </w:r>
          </w:p>
          <w:p w14:paraId="0453B39B" w14:textId="77777777" w:rsidR="00AA3C22" w:rsidRDefault="00AA3C22" w:rsidP="00A03A68">
            <w:pPr>
              <w:ind w:rightChars="-540" w:right="-1134"/>
            </w:pPr>
            <w:r>
              <w:rPr>
                <w:rFonts w:hint="eastAsia"/>
              </w:rPr>
              <w:t>昼おやつ</w:t>
            </w:r>
          </w:p>
          <w:p w14:paraId="1A1DF10A" w14:textId="77777777" w:rsidR="00AA3C22" w:rsidRDefault="00AA3C22" w:rsidP="00A03A68">
            <w:pPr>
              <w:ind w:rightChars="-540" w:right="-1134"/>
            </w:pPr>
            <w:r>
              <w:rPr>
                <w:rFonts w:hint="eastAsia"/>
              </w:rPr>
              <w:t>帰りの会</w:t>
            </w:r>
          </w:p>
          <w:p w14:paraId="09B4DB29" w14:textId="77777777" w:rsidR="00AA3C22" w:rsidRDefault="00AA3C22" w:rsidP="00A03A68">
            <w:pPr>
              <w:ind w:rightChars="-540" w:right="-1134"/>
            </w:pPr>
            <w:r>
              <w:rPr>
                <w:rFonts w:hint="eastAsia"/>
              </w:rPr>
              <w:t>自由あそび　（お帰り前に　排泄）</w:t>
            </w:r>
          </w:p>
        </w:tc>
      </w:tr>
    </w:tbl>
    <w:p w14:paraId="17BC248C" w14:textId="77777777" w:rsidR="0015327A" w:rsidRDefault="0015327A" w:rsidP="00A07262">
      <w:pPr>
        <w:ind w:leftChars="200" w:left="630" w:hangingChars="100" w:hanging="210"/>
      </w:pPr>
    </w:p>
    <w:p w14:paraId="5B1A330D" w14:textId="77777777" w:rsidR="0015327A" w:rsidRDefault="0015327A" w:rsidP="00A07262">
      <w:pPr>
        <w:ind w:leftChars="200" w:left="630" w:hangingChars="100" w:hanging="210"/>
      </w:pPr>
    </w:p>
    <w:p w14:paraId="107630CB" w14:textId="77777777" w:rsidR="0015327A" w:rsidRDefault="0015327A" w:rsidP="00A07262">
      <w:pPr>
        <w:ind w:leftChars="200" w:left="630" w:hangingChars="100" w:hanging="210"/>
      </w:pPr>
    </w:p>
    <w:p w14:paraId="61DCA99D" w14:textId="77777777" w:rsidR="0015327A" w:rsidRDefault="0015327A" w:rsidP="00A07262">
      <w:pPr>
        <w:ind w:leftChars="200" w:left="630" w:hangingChars="100" w:hanging="210"/>
      </w:pPr>
    </w:p>
    <w:p w14:paraId="4B584E53" w14:textId="77777777" w:rsidR="001D2429" w:rsidRDefault="001D2429" w:rsidP="00A07262">
      <w:pPr>
        <w:ind w:leftChars="200" w:left="630" w:hangingChars="100" w:hanging="210"/>
      </w:pPr>
    </w:p>
    <w:p w14:paraId="373D0AEC" w14:textId="77777777" w:rsidR="0015327A" w:rsidRDefault="0015327A" w:rsidP="00A07262">
      <w:pPr>
        <w:ind w:leftChars="200" w:left="630" w:hangingChars="100" w:hanging="210"/>
      </w:pPr>
    </w:p>
    <w:p w14:paraId="0A7BF580" w14:textId="6963DDB3" w:rsidR="0015495E" w:rsidRPr="0015495E" w:rsidRDefault="00AA3C22" w:rsidP="00A07262">
      <w:pPr>
        <w:ind w:leftChars="200" w:left="630" w:hangingChars="100" w:hanging="210"/>
      </w:pPr>
      <w:r>
        <w:rPr>
          <w:rFonts w:hint="eastAsia"/>
        </w:rPr>
        <w:lastRenderedPageBreak/>
        <w:t>②　年間行事</w:t>
      </w:r>
    </w:p>
    <w:tbl>
      <w:tblPr>
        <w:tblStyle w:val="a3"/>
        <w:tblW w:w="0" w:type="auto"/>
        <w:tblInd w:w="675" w:type="dxa"/>
        <w:tblLook w:val="04A0" w:firstRow="1" w:lastRow="0" w:firstColumn="1" w:lastColumn="0" w:noHBand="0" w:noVBand="1"/>
      </w:tblPr>
      <w:tblGrid>
        <w:gridCol w:w="1985"/>
        <w:gridCol w:w="6060"/>
      </w:tblGrid>
      <w:tr w:rsidR="00362E93" w14:paraId="2FF82325" w14:textId="77777777" w:rsidTr="00AA3C22">
        <w:tc>
          <w:tcPr>
            <w:tcW w:w="1985" w:type="dxa"/>
            <w:vAlign w:val="center"/>
          </w:tcPr>
          <w:p w14:paraId="5085DD81" w14:textId="77777777" w:rsidR="00362E93" w:rsidRDefault="00362E93" w:rsidP="00B77499">
            <w:pPr>
              <w:jc w:val="center"/>
            </w:pPr>
            <w:r>
              <w:rPr>
                <w:rFonts w:hint="eastAsia"/>
              </w:rPr>
              <w:t>月</w:t>
            </w:r>
          </w:p>
        </w:tc>
        <w:tc>
          <w:tcPr>
            <w:tcW w:w="6060" w:type="dxa"/>
            <w:vAlign w:val="center"/>
          </w:tcPr>
          <w:p w14:paraId="3A8F8BEF" w14:textId="77777777" w:rsidR="00362E93" w:rsidRDefault="00362E93" w:rsidP="00B77499">
            <w:pPr>
              <w:jc w:val="center"/>
            </w:pPr>
            <w:r>
              <w:rPr>
                <w:rFonts w:hint="eastAsia"/>
              </w:rPr>
              <w:t>行事内容</w:t>
            </w:r>
          </w:p>
        </w:tc>
      </w:tr>
      <w:tr w:rsidR="00362E93" w14:paraId="56C19A47" w14:textId="77777777" w:rsidTr="00AA3C22">
        <w:tc>
          <w:tcPr>
            <w:tcW w:w="1985" w:type="dxa"/>
            <w:vAlign w:val="center"/>
          </w:tcPr>
          <w:p w14:paraId="5D691BAE" w14:textId="77777777" w:rsidR="00362E93" w:rsidRDefault="00362E93" w:rsidP="00B77499">
            <w:pPr>
              <w:jc w:val="center"/>
            </w:pPr>
            <w:r>
              <w:rPr>
                <w:rFonts w:hint="eastAsia"/>
              </w:rPr>
              <w:t>４月</w:t>
            </w:r>
          </w:p>
        </w:tc>
        <w:tc>
          <w:tcPr>
            <w:tcW w:w="6060" w:type="dxa"/>
          </w:tcPr>
          <w:p w14:paraId="2457C8DD" w14:textId="0465E5E3" w:rsidR="00362E93" w:rsidRPr="00273756" w:rsidRDefault="00BA5C22" w:rsidP="00AB6D94">
            <w:pPr>
              <w:rPr>
                <w:sz w:val="20"/>
                <w:szCs w:val="20"/>
              </w:rPr>
            </w:pPr>
            <w:r w:rsidRPr="00273756">
              <w:rPr>
                <w:rFonts w:hint="eastAsia"/>
                <w:sz w:val="20"/>
                <w:szCs w:val="20"/>
              </w:rPr>
              <w:t>であいのかい（</w:t>
            </w:r>
            <w:r w:rsidR="00273756" w:rsidRPr="00273756">
              <w:rPr>
                <w:rFonts w:hint="eastAsia"/>
                <w:sz w:val="20"/>
                <w:szCs w:val="20"/>
              </w:rPr>
              <w:t>新入園児保護者会）</w:t>
            </w:r>
            <w:r w:rsidR="00273756">
              <w:rPr>
                <w:rFonts w:hint="eastAsia"/>
                <w:sz w:val="20"/>
                <w:szCs w:val="20"/>
              </w:rPr>
              <w:t>、</w:t>
            </w:r>
            <w:r w:rsidR="00593689" w:rsidRPr="00273756">
              <w:rPr>
                <w:rFonts w:hint="eastAsia"/>
                <w:sz w:val="20"/>
                <w:szCs w:val="20"/>
              </w:rPr>
              <w:t>健康診断</w:t>
            </w:r>
          </w:p>
        </w:tc>
      </w:tr>
      <w:tr w:rsidR="00362E93" w14:paraId="462DEC69" w14:textId="77777777" w:rsidTr="00AA3C22">
        <w:tc>
          <w:tcPr>
            <w:tcW w:w="1985" w:type="dxa"/>
            <w:vAlign w:val="center"/>
          </w:tcPr>
          <w:p w14:paraId="5C488762" w14:textId="77777777" w:rsidR="00362E93" w:rsidRDefault="00362E93" w:rsidP="00B77499">
            <w:pPr>
              <w:jc w:val="center"/>
            </w:pPr>
            <w:r>
              <w:rPr>
                <w:rFonts w:hint="eastAsia"/>
              </w:rPr>
              <w:t>５月</w:t>
            </w:r>
          </w:p>
        </w:tc>
        <w:tc>
          <w:tcPr>
            <w:tcW w:w="6060" w:type="dxa"/>
          </w:tcPr>
          <w:p w14:paraId="657EA286" w14:textId="6767C952" w:rsidR="00362E93" w:rsidRPr="00273756" w:rsidRDefault="00831416" w:rsidP="00AB6D94">
            <w:pPr>
              <w:rPr>
                <w:sz w:val="20"/>
                <w:szCs w:val="20"/>
              </w:rPr>
            </w:pPr>
            <w:r>
              <w:rPr>
                <w:rFonts w:hint="eastAsia"/>
                <w:sz w:val="20"/>
                <w:szCs w:val="20"/>
              </w:rPr>
              <w:t>消防訓練、</w:t>
            </w:r>
            <w:r w:rsidR="00732296">
              <w:rPr>
                <w:rFonts w:hint="eastAsia"/>
                <w:sz w:val="20"/>
                <w:szCs w:val="20"/>
              </w:rPr>
              <w:t>家族の日</w:t>
            </w:r>
            <w:r w:rsidR="00593689" w:rsidRPr="00273756">
              <w:rPr>
                <w:rFonts w:hint="eastAsia"/>
                <w:sz w:val="20"/>
                <w:szCs w:val="20"/>
              </w:rPr>
              <w:t>製作</w:t>
            </w:r>
          </w:p>
        </w:tc>
      </w:tr>
      <w:tr w:rsidR="00362E93" w14:paraId="27231F53" w14:textId="77777777" w:rsidTr="00AA3C22">
        <w:tc>
          <w:tcPr>
            <w:tcW w:w="1985" w:type="dxa"/>
            <w:vAlign w:val="center"/>
          </w:tcPr>
          <w:p w14:paraId="6AD34A0A" w14:textId="77777777" w:rsidR="00362E93" w:rsidRDefault="00362E93" w:rsidP="00B77499">
            <w:pPr>
              <w:jc w:val="center"/>
            </w:pPr>
            <w:r>
              <w:rPr>
                <w:rFonts w:hint="eastAsia"/>
              </w:rPr>
              <w:t>６月</w:t>
            </w:r>
          </w:p>
        </w:tc>
        <w:tc>
          <w:tcPr>
            <w:tcW w:w="6060" w:type="dxa"/>
          </w:tcPr>
          <w:p w14:paraId="46CC4FED" w14:textId="16543048" w:rsidR="00362E93" w:rsidRPr="00273756" w:rsidRDefault="008F001E" w:rsidP="00AB6D94">
            <w:pPr>
              <w:rPr>
                <w:sz w:val="20"/>
                <w:szCs w:val="20"/>
              </w:rPr>
            </w:pPr>
            <w:r w:rsidRPr="00273756">
              <w:rPr>
                <w:rFonts w:hint="eastAsia"/>
                <w:sz w:val="20"/>
                <w:szCs w:val="20"/>
              </w:rPr>
              <w:t>歯科検診</w:t>
            </w:r>
            <w:r w:rsidR="00726A4E" w:rsidRPr="00273756">
              <w:rPr>
                <w:rFonts w:hint="eastAsia"/>
                <w:sz w:val="20"/>
                <w:szCs w:val="20"/>
              </w:rPr>
              <w:t>、運動会</w:t>
            </w:r>
          </w:p>
        </w:tc>
      </w:tr>
      <w:tr w:rsidR="00362E93" w14:paraId="2E243738" w14:textId="77777777" w:rsidTr="00AA3C22">
        <w:tc>
          <w:tcPr>
            <w:tcW w:w="1985" w:type="dxa"/>
            <w:vAlign w:val="center"/>
          </w:tcPr>
          <w:p w14:paraId="09758008" w14:textId="77777777" w:rsidR="00362E93" w:rsidRDefault="00362E93" w:rsidP="00B77499">
            <w:pPr>
              <w:jc w:val="center"/>
            </w:pPr>
            <w:r>
              <w:rPr>
                <w:rFonts w:hint="eastAsia"/>
              </w:rPr>
              <w:t>７月</w:t>
            </w:r>
          </w:p>
        </w:tc>
        <w:tc>
          <w:tcPr>
            <w:tcW w:w="6060" w:type="dxa"/>
          </w:tcPr>
          <w:p w14:paraId="7BBD7451" w14:textId="7AA20377" w:rsidR="00362E93" w:rsidRPr="00273756" w:rsidRDefault="008F001E" w:rsidP="00AB6D94">
            <w:pPr>
              <w:rPr>
                <w:sz w:val="20"/>
                <w:szCs w:val="20"/>
              </w:rPr>
            </w:pPr>
            <w:r w:rsidRPr="00273756">
              <w:rPr>
                <w:rFonts w:hint="eastAsia"/>
                <w:sz w:val="20"/>
                <w:szCs w:val="20"/>
              </w:rPr>
              <w:t>七夕まつり</w:t>
            </w:r>
          </w:p>
        </w:tc>
      </w:tr>
      <w:tr w:rsidR="00362E93" w14:paraId="5842CD56" w14:textId="77777777" w:rsidTr="00AA3C22">
        <w:tc>
          <w:tcPr>
            <w:tcW w:w="1985" w:type="dxa"/>
            <w:vAlign w:val="center"/>
          </w:tcPr>
          <w:p w14:paraId="3E67397C" w14:textId="77777777" w:rsidR="00362E93" w:rsidRDefault="00362E93" w:rsidP="00B77499">
            <w:pPr>
              <w:jc w:val="center"/>
            </w:pPr>
            <w:r>
              <w:rPr>
                <w:rFonts w:hint="eastAsia"/>
              </w:rPr>
              <w:t>８月</w:t>
            </w:r>
          </w:p>
        </w:tc>
        <w:tc>
          <w:tcPr>
            <w:tcW w:w="6060" w:type="dxa"/>
          </w:tcPr>
          <w:p w14:paraId="1915113B" w14:textId="67D7B149" w:rsidR="00362E93" w:rsidRPr="00273756" w:rsidRDefault="00C75604" w:rsidP="003D5D20">
            <w:pPr>
              <w:rPr>
                <w:sz w:val="20"/>
                <w:szCs w:val="20"/>
              </w:rPr>
            </w:pPr>
            <w:r>
              <w:rPr>
                <w:rFonts w:hint="eastAsia"/>
                <w:sz w:val="20"/>
                <w:szCs w:val="20"/>
              </w:rPr>
              <w:t>おまつりごっこ</w:t>
            </w:r>
          </w:p>
        </w:tc>
      </w:tr>
      <w:tr w:rsidR="00362E93" w14:paraId="5F757524" w14:textId="77777777" w:rsidTr="00AA3C22">
        <w:tc>
          <w:tcPr>
            <w:tcW w:w="1985" w:type="dxa"/>
            <w:vAlign w:val="center"/>
          </w:tcPr>
          <w:p w14:paraId="15CC5255" w14:textId="77777777" w:rsidR="00362E93" w:rsidRDefault="00362E93" w:rsidP="00B77499">
            <w:pPr>
              <w:jc w:val="center"/>
            </w:pPr>
            <w:r>
              <w:rPr>
                <w:rFonts w:hint="eastAsia"/>
              </w:rPr>
              <w:t>９月</w:t>
            </w:r>
          </w:p>
        </w:tc>
        <w:tc>
          <w:tcPr>
            <w:tcW w:w="6060" w:type="dxa"/>
          </w:tcPr>
          <w:p w14:paraId="5A7F448B" w14:textId="736005DF" w:rsidR="00362E93" w:rsidRPr="00273756" w:rsidRDefault="008F001E" w:rsidP="00AB6D94">
            <w:pPr>
              <w:rPr>
                <w:sz w:val="20"/>
                <w:szCs w:val="20"/>
              </w:rPr>
            </w:pPr>
            <w:r w:rsidRPr="00273756">
              <w:rPr>
                <w:rFonts w:hint="eastAsia"/>
                <w:sz w:val="20"/>
                <w:szCs w:val="20"/>
              </w:rPr>
              <w:t>敬老の日</w:t>
            </w:r>
            <w:r w:rsidR="008E51BD">
              <w:rPr>
                <w:rFonts w:hint="eastAsia"/>
                <w:sz w:val="20"/>
                <w:szCs w:val="20"/>
              </w:rPr>
              <w:t>交流</w:t>
            </w:r>
            <w:r w:rsidRPr="00273756">
              <w:rPr>
                <w:rFonts w:hint="eastAsia"/>
                <w:sz w:val="20"/>
                <w:szCs w:val="20"/>
              </w:rPr>
              <w:t>、健康診断</w:t>
            </w:r>
            <w:r w:rsidR="00CE2680" w:rsidRPr="00273756">
              <w:rPr>
                <w:rFonts w:hint="eastAsia"/>
                <w:sz w:val="20"/>
                <w:szCs w:val="20"/>
              </w:rPr>
              <w:t>、</w:t>
            </w:r>
          </w:p>
        </w:tc>
      </w:tr>
      <w:tr w:rsidR="00362E93" w14:paraId="38FFFA2D" w14:textId="77777777" w:rsidTr="00AA3C22">
        <w:tc>
          <w:tcPr>
            <w:tcW w:w="1985" w:type="dxa"/>
            <w:vAlign w:val="center"/>
          </w:tcPr>
          <w:p w14:paraId="381BCE74" w14:textId="77777777" w:rsidR="00362E93" w:rsidRDefault="00362E93" w:rsidP="00B77499">
            <w:pPr>
              <w:jc w:val="center"/>
            </w:pPr>
            <w:r>
              <w:rPr>
                <w:rFonts w:hint="eastAsia"/>
              </w:rPr>
              <w:t>１０月</w:t>
            </w:r>
          </w:p>
        </w:tc>
        <w:tc>
          <w:tcPr>
            <w:tcW w:w="6060" w:type="dxa"/>
          </w:tcPr>
          <w:p w14:paraId="1DCC12F5" w14:textId="52BC046B" w:rsidR="00362E93" w:rsidRPr="00273756" w:rsidRDefault="008F001E" w:rsidP="00AB6D94">
            <w:pPr>
              <w:rPr>
                <w:sz w:val="20"/>
                <w:szCs w:val="20"/>
              </w:rPr>
            </w:pPr>
            <w:r w:rsidRPr="00273756">
              <w:rPr>
                <w:rFonts w:hint="eastAsia"/>
                <w:sz w:val="20"/>
                <w:szCs w:val="20"/>
              </w:rPr>
              <w:t>ハロウィン</w:t>
            </w:r>
            <w:r w:rsidR="00C75604">
              <w:rPr>
                <w:rFonts w:hint="eastAsia"/>
                <w:sz w:val="20"/>
                <w:szCs w:val="20"/>
              </w:rPr>
              <w:t>、親子遠足</w:t>
            </w:r>
          </w:p>
        </w:tc>
      </w:tr>
      <w:tr w:rsidR="00362E93" w14:paraId="2A35E96A" w14:textId="77777777" w:rsidTr="00AA3C22">
        <w:tc>
          <w:tcPr>
            <w:tcW w:w="1985" w:type="dxa"/>
            <w:vAlign w:val="center"/>
          </w:tcPr>
          <w:p w14:paraId="4F2D5A87" w14:textId="77777777" w:rsidR="00362E93" w:rsidRDefault="00362E93" w:rsidP="00B77499">
            <w:pPr>
              <w:jc w:val="center"/>
            </w:pPr>
            <w:r>
              <w:rPr>
                <w:rFonts w:hint="eastAsia"/>
              </w:rPr>
              <w:t>１１月</w:t>
            </w:r>
          </w:p>
        </w:tc>
        <w:tc>
          <w:tcPr>
            <w:tcW w:w="6060" w:type="dxa"/>
          </w:tcPr>
          <w:p w14:paraId="19F6C024" w14:textId="5911BBEC" w:rsidR="00362E93" w:rsidRPr="00273756" w:rsidRDefault="008E51BD" w:rsidP="00AB6D94">
            <w:pPr>
              <w:rPr>
                <w:sz w:val="20"/>
                <w:szCs w:val="20"/>
              </w:rPr>
            </w:pPr>
            <w:r>
              <w:rPr>
                <w:rFonts w:hint="eastAsia"/>
                <w:sz w:val="20"/>
                <w:szCs w:val="20"/>
              </w:rPr>
              <w:t>消防訓練</w:t>
            </w:r>
          </w:p>
        </w:tc>
      </w:tr>
      <w:tr w:rsidR="00362E93" w14:paraId="4585E425" w14:textId="77777777" w:rsidTr="00AA3C22">
        <w:tc>
          <w:tcPr>
            <w:tcW w:w="1985" w:type="dxa"/>
            <w:vAlign w:val="center"/>
          </w:tcPr>
          <w:p w14:paraId="71485428" w14:textId="77777777" w:rsidR="00362E93" w:rsidRDefault="00362E93" w:rsidP="00B77499">
            <w:pPr>
              <w:jc w:val="center"/>
            </w:pPr>
            <w:r>
              <w:rPr>
                <w:rFonts w:hint="eastAsia"/>
              </w:rPr>
              <w:t>１２月</w:t>
            </w:r>
          </w:p>
        </w:tc>
        <w:tc>
          <w:tcPr>
            <w:tcW w:w="6060" w:type="dxa"/>
          </w:tcPr>
          <w:p w14:paraId="7ED17BC3" w14:textId="4BD47890" w:rsidR="00362E93" w:rsidRPr="00273756" w:rsidRDefault="00B77499" w:rsidP="00AB6D94">
            <w:pPr>
              <w:rPr>
                <w:sz w:val="20"/>
                <w:szCs w:val="20"/>
              </w:rPr>
            </w:pPr>
            <w:r w:rsidRPr="00273756">
              <w:rPr>
                <w:rFonts w:hint="eastAsia"/>
                <w:sz w:val="20"/>
                <w:szCs w:val="20"/>
              </w:rPr>
              <w:t>クリスマス会</w:t>
            </w:r>
            <w:r w:rsidR="00726A4E" w:rsidRPr="00273756">
              <w:rPr>
                <w:rFonts w:hint="eastAsia"/>
                <w:sz w:val="20"/>
                <w:szCs w:val="20"/>
              </w:rPr>
              <w:t>、お遊戯会</w:t>
            </w:r>
          </w:p>
        </w:tc>
      </w:tr>
      <w:tr w:rsidR="00362E93" w14:paraId="56EA7B29" w14:textId="77777777" w:rsidTr="00AA3C22">
        <w:tc>
          <w:tcPr>
            <w:tcW w:w="1985" w:type="dxa"/>
            <w:vAlign w:val="center"/>
          </w:tcPr>
          <w:p w14:paraId="3C8E4678" w14:textId="77777777" w:rsidR="00362E93" w:rsidRDefault="00362E93" w:rsidP="00B77499">
            <w:pPr>
              <w:jc w:val="center"/>
            </w:pPr>
            <w:r>
              <w:rPr>
                <w:rFonts w:hint="eastAsia"/>
              </w:rPr>
              <w:t>１月</w:t>
            </w:r>
          </w:p>
        </w:tc>
        <w:tc>
          <w:tcPr>
            <w:tcW w:w="6060" w:type="dxa"/>
          </w:tcPr>
          <w:p w14:paraId="39323A11" w14:textId="66DCB6B4" w:rsidR="00362E93" w:rsidRPr="00273756" w:rsidRDefault="00D23EF4" w:rsidP="00AB6D94">
            <w:pPr>
              <w:rPr>
                <w:sz w:val="20"/>
                <w:szCs w:val="20"/>
              </w:rPr>
            </w:pPr>
            <w:r>
              <w:rPr>
                <w:rFonts w:hint="eastAsia"/>
                <w:sz w:val="20"/>
                <w:szCs w:val="20"/>
              </w:rPr>
              <w:t>伝承あそび、</w:t>
            </w:r>
            <w:r w:rsidR="008F001E" w:rsidRPr="00273756">
              <w:rPr>
                <w:rFonts w:hint="eastAsia"/>
                <w:sz w:val="20"/>
                <w:szCs w:val="20"/>
              </w:rPr>
              <w:t>節分製作</w:t>
            </w:r>
          </w:p>
        </w:tc>
      </w:tr>
      <w:tr w:rsidR="00362E93" w14:paraId="5C55DC45" w14:textId="77777777" w:rsidTr="00AA3C22">
        <w:tc>
          <w:tcPr>
            <w:tcW w:w="1985" w:type="dxa"/>
            <w:vAlign w:val="center"/>
          </w:tcPr>
          <w:p w14:paraId="7C83BDB1" w14:textId="77777777" w:rsidR="00362E93" w:rsidRDefault="00362E93" w:rsidP="00B77499">
            <w:pPr>
              <w:jc w:val="center"/>
            </w:pPr>
            <w:r>
              <w:rPr>
                <w:rFonts w:hint="eastAsia"/>
              </w:rPr>
              <w:t>２月</w:t>
            </w:r>
          </w:p>
        </w:tc>
        <w:tc>
          <w:tcPr>
            <w:tcW w:w="6060" w:type="dxa"/>
          </w:tcPr>
          <w:p w14:paraId="65111B6C" w14:textId="5A464974" w:rsidR="00362E93" w:rsidRPr="00273756" w:rsidRDefault="008F001E" w:rsidP="00AB6D94">
            <w:pPr>
              <w:rPr>
                <w:sz w:val="20"/>
                <w:szCs w:val="20"/>
              </w:rPr>
            </w:pPr>
            <w:r w:rsidRPr="00273756">
              <w:rPr>
                <w:rFonts w:hint="eastAsia"/>
                <w:sz w:val="20"/>
                <w:szCs w:val="20"/>
              </w:rPr>
              <w:t>豆まき</w:t>
            </w:r>
            <w:r w:rsidR="00721D72">
              <w:rPr>
                <w:rFonts w:hint="eastAsia"/>
                <w:sz w:val="20"/>
                <w:szCs w:val="20"/>
              </w:rPr>
              <w:t>会</w:t>
            </w:r>
          </w:p>
        </w:tc>
      </w:tr>
      <w:tr w:rsidR="00362E93" w14:paraId="6903D753" w14:textId="77777777" w:rsidTr="00AA3C22">
        <w:tc>
          <w:tcPr>
            <w:tcW w:w="1985" w:type="dxa"/>
            <w:vAlign w:val="center"/>
          </w:tcPr>
          <w:p w14:paraId="64F01B54" w14:textId="77777777" w:rsidR="00362E93" w:rsidRDefault="00362E93" w:rsidP="00B77499">
            <w:pPr>
              <w:jc w:val="center"/>
            </w:pPr>
            <w:r>
              <w:rPr>
                <w:rFonts w:hint="eastAsia"/>
              </w:rPr>
              <w:t>３月</w:t>
            </w:r>
          </w:p>
        </w:tc>
        <w:tc>
          <w:tcPr>
            <w:tcW w:w="6060" w:type="dxa"/>
          </w:tcPr>
          <w:p w14:paraId="6A5564AB" w14:textId="6FCADF7C" w:rsidR="00362E93" w:rsidRPr="00273756" w:rsidRDefault="008F001E" w:rsidP="008F001E">
            <w:pPr>
              <w:rPr>
                <w:sz w:val="20"/>
                <w:szCs w:val="20"/>
              </w:rPr>
            </w:pPr>
            <w:r w:rsidRPr="00273756">
              <w:rPr>
                <w:rFonts w:hint="eastAsia"/>
                <w:sz w:val="20"/>
                <w:szCs w:val="20"/>
              </w:rPr>
              <w:t>ひな祭り</w:t>
            </w:r>
            <w:r w:rsidR="00D23EF4">
              <w:rPr>
                <w:rFonts w:hint="eastAsia"/>
                <w:sz w:val="20"/>
                <w:szCs w:val="20"/>
              </w:rPr>
              <w:t>、すだちのかい</w:t>
            </w:r>
          </w:p>
        </w:tc>
      </w:tr>
      <w:tr w:rsidR="00362E93" w14:paraId="69CB955A" w14:textId="77777777" w:rsidTr="00AA3C22">
        <w:tc>
          <w:tcPr>
            <w:tcW w:w="8045" w:type="dxa"/>
            <w:gridSpan w:val="2"/>
          </w:tcPr>
          <w:p w14:paraId="536877DF" w14:textId="120255BD" w:rsidR="00362E93" w:rsidRPr="00273756" w:rsidRDefault="008F001E" w:rsidP="00AB6D94">
            <w:pPr>
              <w:rPr>
                <w:sz w:val="20"/>
                <w:szCs w:val="20"/>
              </w:rPr>
            </w:pPr>
            <w:r w:rsidRPr="00273756">
              <w:rPr>
                <w:rFonts w:hint="eastAsia"/>
                <w:sz w:val="20"/>
                <w:szCs w:val="20"/>
              </w:rPr>
              <w:t>※毎月の行事：　身体測定</w:t>
            </w:r>
            <w:r w:rsidR="00984132">
              <w:rPr>
                <w:rFonts w:hint="eastAsia"/>
                <w:sz w:val="20"/>
                <w:szCs w:val="20"/>
              </w:rPr>
              <w:t>、</w:t>
            </w:r>
            <w:r w:rsidR="00BA6122" w:rsidRPr="00273756">
              <w:rPr>
                <w:rFonts w:hint="eastAsia"/>
                <w:sz w:val="20"/>
                <w:szCs w:val="20"/>
              </w:rPr>
              <w:t>避難訓練</w:t>
            </w:r>
            <w:r w:rsidR="00984132">
              <w:rPr>
                <w:rFonts w:hint="eastAsia"/>
                <w:sz w:val="20"/>
                <w:szCs w:val="20"/>
              </w:rPr>
              <w:t>、</w:t>
            </w:r>
            <w:r w:rsidR="00362E93" w:rsidRPr="00273756">
              <w:rPr>
                <w:rFonts w:hint="eastAsia"/>
                <w:sz w:val="20"/>
                <w:szCs w:val="20"/>
              </w:rPr>
              <w:t>誕生日会</w:t>
            </w:r>
          </w:p>
        </w:tc>
      </w:tr>
      <w:tr w:rsidR="00F868BA" w14:paraId="6E0D3C44" w14:textId="77777777" w:rsidTr="00AA3C22">
        <w:tc>
          <w:tcPr>
            <w:tcW w:w="8045" w:type="dxa"/>
            <w:gridSpan w:val="2"/>
          </w:tcPr>
          <w:p w14:paraId="40072B19" w14:textId="733E5B06" w:rsidR="00F868BA" w:rsidRPr="00273756" w:rsidRDefault="00293D83" w:rsidP="00AB6D94">
            <w:pPr>
              <w:rPr>
                <w:sz w:val="20"/>
                <w:szCs w:val="20"/>
              </w:rPr>
            </w:pPr>
            <w:r w:rsidRPr="00273756">
              <w:rPr>
                <w:rFonts w:hint="eastAsia"/>
                <w:sz w:val="20"/>
                <w:szCs w:val="20"/>
              </w:rPr>
              <w:t xml:space="preserve">　　保育参観：　時期未定</w:t>
            </w:r>
          </w:p>
        </w:tc>
      </w:tr>
    </w:tbl>
    <w:p w14:paraId="46E61038" w14:textId="64ACF280" w:rsidR="00BB4C02" w:rsidRDefault="00BB4C02" w:rsidP="00AB6D94">
      <w:pPr>
        <w:ind w:left="630" w:hangingChars="300" w:hanging="630"/>
      </w:pPr>
    </w:p>
    <w:p w14:paraId="04B99636" w14:textId="77777777" w:rsidR="00CA4AC0" w:rsidRDefault="00F02230" w:rsidP="00AB6D94">
      <w:pPr>
        <w:ind w:left="630" w:hangingChars="300" w:hanging="630"/>
      </w:pPr>
      <w:r>
        <w:rPr>
          <w:rFonts w:hint="eastAsia"/>
        </w:rPr>
        <w:t>１</w:t>
      </w:r>
      <w:r w:rsidR="004C56EF">
        <w:rPr>
          <w:rFonts w:hint="eastAsia"/>
        </w:rPr>
        <w:t>４</w:t>
      </w:r>
      <w:r>
        <w:rPr>
          <w:rFonts w:hint="eastAsia"/>
        </w:rPr>
        <w:t>.</w:t>
      </w:r>
      <w:r>
        <w:rPr>
          <w:rFonts w:hint="eastAsia"/>
        </w:rPr>
        <w:t xml:space="preserve">　</w:t>
      </w:r>
      <w:r w:rsidR="00A73E3A">
        <w:rPr>
          <w:rFonts w:hint="eastAsia"/>
        </w:rPr>
        <w:t>保護者会活動</w:t>
      </w:r>
    </w:p>
    <w:p w14:paraId="201A3A3A" w14:textId="27EB30BD" w:rsidR="006A0CB7" w:rsidRDefault="00A73E3A" w:rsidP="00F47156">
      <w:pPr>
        <w:ind w:leftChars="300" w:left="630" w:firstLineChars="200" w:firstLine="420"/>
      </w:pPr>
      <w:r>
        <w:rPr>
          <w:rFonts w:hint="eastAsia"/>
        </w:rPr>
        <w:t>各クラスよりクラス役員の方をお願いしています。</w:t>
      </w:r>
    </w:p>
    <w:p w14:paraId="7996718A" w14:textId="03BCEB25" w:rsidR="00A73E3A" w:rsidRDefault="00A73E3A" w:rsidP="00AB6D94">
      <w:pPr>
        <w:ind w:left="630" w:hangingChars="300" w:hanging="630"/>
      </w:pPr>
      <w:r>
        <w:rPr>
          <w:rFonts w:hint="eastAsia"/>
        </w:rPr>
        <w:t xml:space="preserve">　　</w:t>
      </w:r>
      <w:r w:rsidR="00340713">
        <w:rPr>
          <w:rFonts w:hint="eastAsia"/>
        </w:rPr>
        <w:t xml:space="preserve"> </w:t>
      </w:r>
      <w:r>
        <w:rPr>
          <w:rFonts w:hint="eastAsia"/>
        </w:rPr>
        <w:t xml:space="preserve">　</w:t>
      </w:r>
      <w:r w:rsidR="00F47156">
        <w:rPr>
          <w:rFonts w:hint="eastAsia"/>
        </w:rPr>
        <w:t xml:space="preserve">　</w:t>
      </w:r>
      <w:r w:rsidR="00740377">
        <w:rPr>
          <w:rFonts w:hint="eastAsia"/>
        </w:rPr>
        <w:t>園</w:t>
      </w:r>
      <w:r w:rsidR="00B4053B">
        <w:rPr>
          <w:rFonts w:hint="eastAsia"/>
        </w:rPr>
        <w:t>行事でのお手伝いをしていただきます。</w:t>
      </w:r>
    </w:p>
    <w:p w14:paraId="3E5921EB" w14:textId="4EC1DE0C" w:rsidR="004176DA" w:rsidRDefault="004176DA" w:rsidP="00AB6D94">
      <w:pPr>
        <w:ind w:left="630" w:hangingChars="300" w:hanging="630"/>
      </w:pPr>
      <w:r>
        <w:rPr>
          <w:rFonts w:hint="eastAsia"/>
        </w:rPr>
        <w:t>１５</w:t>
      </w:r>
      <w:r w:rsidR="00A543C2">
        <w:rPr>
          <w:rFonts w:hint="eastAsia"/>
        </w:rPr>
        <w:t>．園見学について</w:t>
      </w:r>
    </w:p>
    <w:p w14:paraId="35225275" w14:textId="2ED35DD6" w:rsidR="00A543C2" w:rsidRDefault="00BA030E" w:rsidP="00AB6D94">
      <w:pPr>
        <w:ind w:left="630" w:hangingChars="300" w:hanging="630"/>
      </w:pPr>
      <w:r>
        <w:rPr>
          <w:rFonts w:hint="eastAsia"/>
        </w:rPr>
        <w:t xml:space="preserve">　　</w:t>
      </w:r>
      <w:r w:rsidR="00EA5668">
        <w:rPr>
          <w:rFonts w:hint="eastAsia"/>
        </w:rPr>
        <w:t xml:space="preserve">　　　普段の園の様子を見学</w:t>
      </w:r>
      <w:r w:rsidR="00CF1E74">
        <w:rPr>
          <w:rFonts w:hint="eastAsia"/>
        </w:rPr>
        <w:t>していただくことが可能です。</w:t>
      </w:r>
      <w:r w:rsidR="00CD0F2B">
        <w:rPr>
          <w:rFonts w:hint="eastAsia"/>
        </w:rPr>
        <w:t>ご希望があれば申し込み</w:t>
      </w:r>
      <w:r w:rsidR="00C23FE3">
        <w:rPr>
          <w:rFonts w:hint="eastAsia"/>
        </w:rPr>
        <w:t xml:space="preserve">　　</w:t>
      </w:r>
    </w:p>
    <w:p w14:paraId="3B152F9F" w14:textId="41A586AD" w:rsidR="00F5157B" w:rsidRDefault="00F5157B" w:rsidP="00AB6D94">
      <w:pPr>
        <w:ind w:left="630" w:hangingChars="300" w:hanging="630"/>
      </w:pPr>
      <w:r>
        <w:rPr>
          <w:rFonts w:hint="eastAsia"/>
        </w:rPr>
        <w:t xml:space="preserve">　　　　　をお願いします。</w:t>
      </w:r>
      <w:r w:rsidR="00B67C13">
        <w:rPr>
          <w:rFonts w:hint="eastAsia"/>
        </w:rPr>
        <w:t>※その際、写真・</w:t>
      </w:r>
      <w:r w:rsidR="00977289">
        <w:rPr>
          <w:rFonts w:hint="eastAsia"/>
        </w:rPr>
        <w:t>動画の撮影はご遠慮ください。</w:t>
      </w:r>
    </w:p>
    <w:p w14:paraId="422D9AC0" w14:textId="5ED9A8F0" w:rsidR="00F02230" w:rsidRDefault="0042084E" w:rsidP="00664174">
      <w:pPr>
        <w:ind w:left="630" w:hangingChars="300" w:hanging="630"/>
      </w:pPr>
      <w:r>
        <w:rPr>
          <w:rFonts w:hint="eastAsia"/>
        </w:rPr>
        <w:t>１</w:t>
      </w:r>
      <w:r w:rsidR="00C07E40">
        <w:rPr>
          <w:rFonts w:hint="eastAsia"/>
        </w:rPr>
        <w:t>６</w:t>
      </w:r>
      <w:r w:rsidR="004726B2">
        <w:rPr>
          <w:rFonts w:hint="eastAsia"/>
        </w:rPr>
        <w:t>.</w:t>
      </w:r>
      <w:r w:rsidR="00F02230">
        <w:rPr>
          <w:rFonts w:hint="eastAsia"/>
        </w:rPr>
        <w:t>持って</w:t>
      </w:r>
      <w:r w:rsidR="004E1DC7">
        <w:rPr>
          <w:rFonts w:hint="eastAsia"/>
        </w:rPr>
        <w:t>くる</w:t>
      </w:r>
      <w:r w:rsidR="00F02230">
        <w:rPr>
          <w:rFonts w:hint="eastAsia"/>
        </w:rPr>
        <w:t>もの</w:t>
      </w:r>
    </w:p>
    <w:p w14:paraId="2E44F50E" w14:textId="3BE76EBE" w:rsidR="00F02230" w:rsidRDefault="009D4622" w:rsidP="00D6178B">
      <w:pPr>
        <w:ind w:leftChars="300" w:left="1050" w:hangingChars="200" w:hanging="420"/>
      </w:pPr>
      <w:r>
        <w:rPr>
          <w:rFonts w:hint="eastAsia"/>
        </w:rPr>
        <w:t>□　必要書類（</w:t>
      </w:r>
      <w:r w:rsidR="00D368F6">
        <w:rPr>
          <w:rFonts w:hint="eastAsia"/>
        </w:rPr>
        <w:t>児童票</w:t>
      </w:r>
      <w:r>
        <w:rPr>
          <w:rFonts w:hint="eastAsia"/>
        </w:rPr>
        <w:t>・</w:t>
      </w:r>
      <w:r w:rsidR="003E537B">
        <w:rPr>
          <w:rFonts w:hint="eastAsia"/>
        </w:rPr>
        <w:t>乳幼児健康診断書・</w:t>
      </w:r>
      <w:r w:rsidR="00C24CF0">
        <w:rPr>
          <w:rFonts w:hint="eastAsia"/>
        </w:rPr>
        <w:t>健康保険</w:t>
      </w:r>
      <w:r w:rsidR="00307C4F">
        <w:rPr>
          <w:rFonts w:hint="eastAsia"/>
        </w:rPr>
        <w:t>証</w:t>
      </w:r>
      <w:r w:rsidR="00C24CF0">
        <w:rPr>
          <w:rFonts w:hint="eastAsia"/>
        </w:rPr>
        <w:t>写し</w:t>
      </w:r>
      <w:r>
        <w:rPr>
          <w:rFonts w:hint="eastAsia"/>
        </w:rPr>
        <w:t>・写真掲載</w:t>
      </w:r>
      <w:r w:rsidR="00F02230">
        <w:rPr>
          <w:rFonts w:hint="eastAsia"/>
        </w:rPr>
        <w:t>同意書</w:t>
      </w:r>
      <w:r w:rsidR="000158E3">
        <w:rPr>
          <w:rFonts w:hint="eastAsia"/>
        </w:rPr>
        <w:t>・</w:t>
      </w:r>
      <w:r w:rsidR="005D2C50">
        <w:rPr>
          <w:rFonts w:hint="eastAsia"/>
        </w:rPr>
        <w:t xml:space="preserve">　　　</w:t>
      </w:r>
      <w:r w:rsidR="000158E3">
        <w:rPr>
          <w:rFonts w:hint="eastAsia"/>
        </w:rPr>
        <w:t>プライバシーポリシ</w:t>
      </w:r>
      <w:r w:rsidR="00700CF7">
        <w:rPr>
          <w:rFonts w:hint="eastAsia"/>
        </w:rPr>
        <w:t>・</w:t>
      </w:r>
      <w:r w:rsidR="008433A4">
        <w:rPr>
          <w:rFonts w:hint="eastAsia"/>
        </w:rPr>
        <w:t>引落し依頼書</w:t>
      </w:r>
      <w:r w:rsidR="00D02D6F">
        <w:rPr>
          <w:rFonts w:hint="eastAsia"/>
        </w:rPr>
        <w:t>・</w:t>
      </w:r>
      <w:r w:rsidR="00E52F19">
        <w:rPr>
          <w:rFonts w:hint="eastAsia"/>
        </w:rPr>
        <w:t>食材チェック表</w:t>
      </w:r>
      <w:r w:rsidR="001D34E3" w:rsidRPr="001D34E3">
        <w:rPr>
          <w:rFonts w:hint="eastAsia"/>
          <w:sz w:val="16"/>
          <w:szCs w:val="16"/>
        </w:rPr>
        <w:t>[</w:t>
      </w:r>
      <w:r w:rsidR="00F061E2">
        <w:rPr>
          <w:rFonts w:hint="eastAsia"/>
          <w:sz w:val="16"/>
          <w:szCs w:val="16"/>
        </w:rPr>
        <w:t>ばなな・もも</w:t>
      </w:r>
      <w:r w:rsidR="001D34E3" w:rsidRPr="001D34E3">
        <w:rPr>
          <w:rFonts w:hint="eastAsia"/>
          <w:sz w:val="16"/>
          <w:szCs w:val="16"/>
        </w:rPr>
        <w:t>組</w:t>
      </w:r>
      <w:r w:rsidR="001D34E3" w:rsidRPr="001D34E3">
        <w:rPr>
          <w:rFonts w:hint="eastAsia"/>
          <w:sz w:val="16"/>
          <w:szCs w:val="16"/>
        </w:rPr>
        <w:t>]</w:t>
      </w:r>
      <w:r w:rsidR="00F02230">
        <w:rPr>
          <w:rFonts w:hint="eastAsia"/>
        </w:rPr>
        <w:t>）</w:t>
      </w:r>
    </w:p>
    <w:p w14:paraId="3EBB4792" w14:textId="13E003DC" w:rsidR="00C4226F" w:rsidRDefault="00A35234" w:rsidP="00C4226F">
      <w:pPr>
        <w:ind w:leftChars="300" w:left="630"/>
      </w:pPr>
      <w:r>
        <w:rPr>
          <w:rFonts w:hint="eastAsia"/>
        </w:rPr>
        <w:t>□　おたより</w:t>
      </w:r>
      <w:r w:rsidR="00827718">
        <w:rPr>
          <w:rFonts w:hint="eastAsia"/>
        </w:rPr>
        <w:t xml:space="preserve">　コドモン</w:t>
      </w:r>
      <w:r w:rsidR="00D72BA1">
        <w:rPr>
          <w:rFonts w:hint="eastAsia"/>
        </w:rPr>
        <w:t>（園メールソフト）</w:t>
      </w:r>
      <w:r w:rsidR="00023173">
        <w:rPr>
          <w:rFonts w:hint="eastAsia"/>
        </w:rPr>
        <w:t>より</w:t>
      </w:r>
      <w:r>
        <w:rPr>
          <w:rFonts w:hint="eastAsia"/>
        </w:rPr>
        <w:t>園</w:t>
      </w:r>
      <w:r w:rsidR="00023173">
        <w:rPr>
          <w:rFonts w:hint="eastAsia"/>
        </w:rPr>
        <w:t>から</w:t>
      </w:r>
      <w:r w:rsidR="0001665A">
        <w:rPr>
          <w:rFonts w:hint="eastAsia"/>
        </w:rPr>
        <w:t>発信</w:t>
      </w:r>
      <w:r>
        <w:rPr>
          <w:rFonts w:hint="eastAsia"/>
        </w:rPr>
        <w:t>します。</w:t>
      </w:r>
      <w:r>
        <w:t>お家の様子</w:t>
      </w:r>
      <w:r w:rsidR="0001665A">
        <w:rPr>
          <w:rFonts w:hint="eastAsia"/>
        </w:rPr>
        <w:t>の</w:t>
      </w:r>
    </w:p>
    <w:p w14:paraId="2679D894" w14:textId="088401B5" w:rsidR="00A35234" w:rsidRDefault="00023173" w:rsidP="00C4226F">
      <w:pPr>
        <w:ind w:leftChars="300" w:left="630" w:firstLineChars="200" w:firstLine="420"/>
      </w:pPr>
      <w:r>
        <w:rPr>
          <w:rFonts w:hint="eastAsia"/>
        </w:rPr>
        <w:t>について</w:t>
      </w:r>
      <w:r w:rsidR="00A35234">
        <w:rPr>
          <w:rFonts w:hint="eastAsia"/>
        </w:rPr>
        <w:t>ご記入</w:t>
      </w:r>
      <w:r>
        <w:rPr>
          <w:rFonts w:hint="eastAsia"/>
        </w:rPr>
        <w:t>後</w:t>
      </w:r>
      <w:r w:rsidR="00393BE5">
        <w:rPr>
          <w:rFonts w:hint="eastAsia"/>
        </w:rPr>
        <w:t>、</w:t>
      </w:r>
      <w:r>
        <w:rPr>
          <w:rFonts w:hint="eastAsia"/>
        </w:rPr>
        <w:t>返信ください。</w:t>
      </w:r>
    </w:p>
    <w:p w14:paraId="2B766BFA" w14:textId="4D389D3A" w:rsidR="00A35234" w:rsidRDefault="00A35234" w:rsidP="00A35234">
      <w:pPr>
        <w:ind w:leftChars="300" w:left="630"/>
      </w:pPr>
      <w:r>
        <w:rPr>
          <w:rFonts w:hint="eastAsia"/>
        </w:rPr>
        <w:t xml:space="preserve">□　</w:t>
      </w:r>
      <w:r w:rsidR="00881870">
        <w:rPr>
          <w:rFonts w:hint="eastAsia"/>
        </w:rPr>
        <w:t>タオル</w:t>
      </w:r>
      <w:r>
        <w:rPr>
          <w:rFonts w:hint="eastAsia"/>
        </w:rPr>
        <w:t>エプロン　３枚程度</w:t>
      </w:r>
    </w:p>
    <w:p w14:paraId="51A8CD38" w14:textId="765A6063" w:rsidR="00F02230" w:rsidRDefault="00F02230" w:rsidP="00F02230">
      <w:pPr>
        <w:ind w:leftChars="300" w:left="630"/>
      </w:pPr>
      <w:r>
        <w:rPr>
          <w:rFonts w:hint="eastAsia"/>
        </w:rPr>
        <w:t xml:space="preserve">□　</w:t>
      </w:r>
      <w:r w:rsidR="0022781D">
        <w:rPr>
          <w:rFonts w:hint="eastAsia"/>
        </w:rPr>
        <w:t>おむつ</w:t>
      </w:r>
      <w:r>
        <w:rPr>
          <w:rFonts w:hint="eastAsia"/>
        </w:rPr>
        <w:t>（</w:t>
      </w:r>
      <w:r w:rsidR="00946A67">
        <w:rPr>
          <w:rFonts w:hint="eastAsia"/>
        </w:rPr>
        <w:t>ぱんつ型</w:t>
      </w:r>
      <w:r w:rsidR="0022781D">
        <w:rPr>
          <w:rFonts w:hint="eastAsia"/>
        </w:rPr>
        <w:t>の</w:t>
      </w:r>
      <w:r>
        <w:rPr>
          <w:rFonts w:hint="eastAsia"/>
        </w:rPr>
        <w:t>紙おむつ　園児名を記入）</w:t>
      </w:r>
      <w:r w:rsidR="00762BA7">
        <w:rPr>
          <w:rFonts w:hint="eastAsia"/>
        </w:rPr>
        <w:t>、おしりふき</w:t>
      </w:r>
    </w:p>
    <w:p w14:paraId="53D5BC94" w14:textId="1C18C922" w:rsidR="00F02230" w:rsidRDefault="00F02230" w:rsidP="00F02230">
      <w:pPr>
        <w:ind w:leftChars="300" w:left="630"/>
      </w:pPr>
      <w:r>
        <w:rPr>
          <w:rFonts w:hint="eastAsia"/>
        </w:rPr>
        <w:t>□　お着替え（２</w:t>
      </w:r>
      <w:r w:rsidR="0076212C">
        <w:rPr>
          <w:rFonts w:hint="eastAsia"/>
        </w:rPr>
        <w:t>セット</w:t>
      </w:r>
      <w:r>
        <w:rPr>
          <w:rFonts w:hint="eastAsia"/>
        </w:rPr>
        <w:t>以上　必ずお名前を書いてください）</w:t>
      </w:r>
    </w:p>
    <w:p w14:paraId="49B04E6F" w14:textId="73AAABD6" w:rsidR="00F02230" w:rsidRDefault="00F02230" w:rsidP="00F02230">
      <w:pPr>
        <w:ind w:leftChars="300" w:left="630"/>
      </w:pPr>
      <w:r>
        <w:rPr>
          <w:rFonts w:hint="eastAsia"/>
        </w:rPr>
        <w:t>□　水筒</w:t>
      </w:r>
      <w:r w:rsidR="000A651D">
        <w:rPr>
          <w:rFonts w:hint="eastAsia"/>
        </w:rPr>
        <w:t>（お子様の成長に合わせて）</w:t>
      </w:r>
    </w:p>
    <w:p w14:paraId="67300BBB" w14:textId="2B30696C" w:rsidR="0076212C" w:rsidRDefault="001A6B78" w:rsidP="00994CE7">
      <w:pPr>
        <w:ind w:leftChars="300" w:left="630"/>
      </w:pPr>
      <w:r>
        <w:rPr>
          <w:rFonts w:hint="eastAsia"/>
        </w:rPr>
        <w:t xml:space="preserve">□　</w:t>
      </w:r>
      <w:r w:rsidR="00F2537B">
        <w:rPr>
          <w:rFonts w:hint="eastAsia"/>
        </w:rPr>
        <w:t xml:space="preserve">哺乳びん　</w:t>
      </w:r>
      <w:r w:rsidR="00F2537B">
        <w:rPr>
          <w:rFonts w:hint="eastAsia"/>
        </w:rPr>
        <w:t>1</w:t>
      </w:r>
      <w:r w:rsidR="00F2537B">
        <w:rPr>
          <w:rFonts w:hint="eastAsia"/>
        </w:rPr>
        <w:t>本　ミルク</w:t>
      </w:r>
      <w:r w:rsidR="00F2537B">
        <w:rPr>
          <w:rFonts w:hint="eastAsia"/>
        </w:rPr>
        <w:t>1</w:t>
      </w:r>
      <w:r w:rsidR="00C304E7">
        <w:rPr>
          <w:rFonts w:hint="eastAsia"/>
        </w:rPr>
        <w:t>缶</w:t>
      </w:r>
    </w:p>
    <w:p w14:paraId="6FA2F19E" w14:textId="393C51BC" w:rsidR="007841C3" w:rsidRPr="005F0B74" w:rsidRDefault="007A431B" w:rsidP="00F02230">
      <w:pPr>
        <w:ind w:leftChars="300" w:left="630"/>
        <w:rPr>
          <w:sz w:val="18"/>
          <w:szCs w:val="18"/>
        </w:rPr>
      </w:pPr>
      <w:r>
        <w:rPr>
          <w:rFonts w:hint="eastAsia"/>
        </w:rPr>
        <w:t>※</w:t>
      </w:r>
      <w:r w:rsidR="005F0B74">
        <w:rPr>
          <w:rFonts w:hint="eastAsia"/>
        </w:rPr>
        <w:t>スプーンフォークは園で準備しています</w:t>
      </w:r>
      <w:r w:rsidR="005F0B74" w:rsidRPr="005F0B74">
        <w:rPr>
          <w:rFonts w:hint="eastAsia"/>
          <w:sz w:val="18"/>
          <w:szCs w:val="18"/>
        </w:rPr>
        <w:t>（おはしは準備される必要はありません）</w:t>
      </w:r>
    </w:p>
    <w:p w14:paraId="511F57A3" w14:textId="677BF781" w:rsidR="00636307" w:rsidRDefault="001A6B78" w:rsidP="00F02230">
      <w:pPr>
        <w:ind w:leftChars="300" w:left="630"/>
      </w:pPr>
      <w:r>
        <w:rPr>
          <w:rFonts w:hint="eastAsia"/>
        </w:rPr>
        <w:t>★</w:t>
      </w:r>
      <w:r w:rsidR="00636307">
        <w:rPr>
          <w:rFonts w:hint="eastAsia"/>
        </w:rPr>
        <w:t xml:space="preserve">　靴について　子どもさんに</w:t>
      </w:r>
      <w:r w:rsidR="0098633A">
        <w:rPr>
          <w:rFonts w:hint="eastAsia"/>
        </w:rPr>
        <w:t>合</w:t>
      </w:r>
      <w:r w:rsidR="00636307">
        <w:rPr>
          <w:rFonts w:hint="eastAsia"/>
        </w:rPr>
        <w:t>った靴をはか</w:t>
      </w:r>
      <w:r w:rsidR="0088790C">
        <w:rPr>
          <w:rFonts w:hint="eastAsia"/>
        </w:rPr>
        <w:t>せ</w:t>
      </w:r>
      <w:r w:rsidR="00636307">
        <w:rPr>
          <w:rFonts w:hint="eastAsia"/>
        </w:rPr>
        <w:t>てください。</w:t>
      </w:r>
    </w:p>
    <w:p w14:paraId="3A71E0C8" w14:textId="779BE790" w:rsidR="00636307" w:rsidRDefault="00636307" w:rsidP="00636307">
      <w:pPr>
        <w:ind w:leftChars="300" w:left="630" w:firstLineChars="100" w:firstLine="210"/>
      </w:pPr>
      <w:r>
        <w:rPr>
          <w:rFonts w:hint="eastAsia"/>
        </w:rPr>
        <w:t>（サンダル・ブーツなどは</w:t>
      </w:r>
      <w:r w:rsidR="007E53C8">
        <w:rPr>
          <w:rFonts w:hint="eastAsia"/>
        </w:rPr>
        <w:t>お</w:t>
      </w:r>
      <w:r w:rsidR="00702683">
        <w:rPr>
          <w:rFonts w:hint="eastAsia"/>
        </w:rPr>
        <w:t>や</w:t>
      </w:r>
      <w:r w:rsidR="007E53C8">
        <w:rPr>
          <w:rFonts w:hint="eastAsia"/>
        </w:rPr>
        <w:t>めください</w:t>
      </w:r>
      <w:r>
        <w:rPr>
          <w:rFonts w:hint="eastAsia"/>
        </w:rPr>
        <w:t>）</w:t>
      </w:r>
    </w:p>
    <w:p w14:paraId="5D9CB07F" w14:textId="182D285F" w:rsidR="00BF6B94" w:rsidRPr="00BF6B94" w:rsidRDefault="00514739" w:rsidP="00881870">
      <w:pPr>
        <w:pStyle w:val="aa"/>
        <w:numPr>
          <w:ilvl w:val="0"/>
          <w:numId w:val="4"/>
        </w:numPr>
        <w:ind w:leftChars="0"/>
      </w:pPr>
      <w:r>
        <w:rPr>
          <w:rFonts w:hint="eastAsia"/>
        </w:rPr>
        <w:t xml:space="preserve">服装について　</w:t>
      </w:r>
      <w:r w:rsidR="00037943">
        <w:rPr>
          <w:rFonts w:hint="eastAsia"/>
        </w:rPr>
        <w:t>着脱のしやすいものでお願いします。</w:t>
      </w:r>
      <w:r w:rsidR="00702683">
        <w:rPr>
          <w:rFonts w:hint="eastAsia"/>
        </w:rPr>
        <w:t>フード・</w:t>
      </w:r>
      <w:r w:rsidR="00923045">
        <w:rPr>
          <w:rFonts w:hint="eastAsia"/>
        </w:rPr>
        <w:t>紐・</w:t>
      </w:r>
      <w:r w:rsidR="00900FF6">
        <w:rPr>
          <w:rFonts w:hint="eastAsia"/>
        </w:rPr>
        <w:t>ビーズ等飾り</w:t>
      </w:r>
      <w:r w:rsidR="00923045">
        <w:rPr>
          <w:rFonts w:hint="eastAsia"/>
        </w:rPr>
        <w:t>のついているものは避けて</w:t>
      </w:r>
      <w:r w:rsidR="00900FF6">
        <w:rPr>
          <w:rFonts w:hint="eastAsia"/>
        </w:rPr>
        <w:t>動きやすいもの</w:t>
      </w:r>
      <w:r w:rsidR="0019353B">
        <w:rPr>
          <w:rFonts w:hint="eastAsia"/>
        </w:rPr>
        <w:t>でお願いします</w:t>
      </w:r>
      <w:r w:rsidR="00923045">
        <w:rPr>
          <w:rFonts w:hint="eastAsia"/>
        </w:rPr>
        <w:t>。</w:t>
      </w:r>
    </w:p>
    <w:p w14:paraId="2F843BC5" w14:textId="433162C9" w:rsidR="00BF6B94" w:rsidRDefault="00C85420" w:rsidP="000C1E22">
      <w:pPr>
        <w:pStyle w:val="aa"/>
        <w:numPr>
          <w:ilvl w:val="0"/>
          <w:numId w:val="4"/>
        </w:numPr>
        <w:ind w:leftChars="0"/>
      </w:pPr>
      <w:r>
        <w:rPr>
          <w:rFonts w:hint="eastAsia"/>
        </w:rPr>
        <w:t>洗濯について</w:t>
      </w:r>
    </w:p>
    <w:p w14:paraId="641B7F5C" w14:textId="1C327E09" w:rsidR="00C85420" w:rsidRDefault="00C85420" w:rsidP="00C85420">
      <w:pPr>
        <w:pStyle w:val="aa"/>
        <w:ind w:leftChars="0" w:left="990"/>
      </w:pPr>
      <w:r>
        <w:rPr>
          <w:rFonts w:hint="eastAsia"/>
        </w:rPr>
        <w:t>寝具は園で準備していますが、ご家庭でのお洗濯をお願いします。週末にお渡ししますので、週明けに洗濯したものを</w:t>
      </w:r>
      <w:r w:rsidR="004977AF">
        <w:rPr>
          <w:rFonts w:hint="eastAsia"/>
        </w:rPr>
        <w:t>持ってきてください。その他洗濯していただくものとして帽子、体操服があります。</w:t>
      </w:r>
    </w:p>
    <w:p w14:paraId="7C7597DC" w14:textId="521B3C7E" w:rsidR="00305ED6" w:rsidRDefault="00305ED6" w:rsidP="00F62E84">
      <w:pPr>
        <w:ind w:left="630" w:hangingChars="300" w:hanging="630"/>
      </w:pPr>
      <w:r>
        <w:rPr>
          <w:rFonts w:hint="eastAsia"/>
        </w:rPr>
        <w:t xml:space="preserve">　　　※洗濯時の注意点</w:t>
      </w:r>
    </w:p>
    <w:p w14:paraId="47A46F4C" w14:textId="60228997" w:rsidR="00305ED6" w:rsidRDefault="00305ED6" w:rsidP="00AB6D94">
      <w:pPr>
        <w:ind w:left="630" w:hangingChars="300" w:hanging="630"/>
      </w:pPr>
      <w:r>
        <w:rPr>
          <w:rFonts w:hint="eastAsia"/>
        </w:rPr>
        <w:t xml:space="preserve">　</w:t>
      </w:r>
      <w:r w:rsidR="0094626E">
        <w:rPr>
          <w:rFonts w:hint="eastAsia"/>
        </w:rPr>
        <w:t xml:space="preserve">　　　</w:t>
      </w:r>
      <w:r>
        <w:rPr>
          <w:rFonts w:hint="eastAsia"/>
        </w:rPr>
        <w:t>帽子</w:t>
      </w:r>
      <w:r w:rsidR="0094626E">
        <w:rPr>
          <w:rFonts w:hint="eastAsia"/>
        </w:rPr>
        <w:t>：</w:t>
      </w:r>
      <w:r w:rsidR="00687768">
        <w:rPr>
          <w:rFonts w:hint="eastAsia"/>
        </w:rPr>
        <w:t>ネットに入れ乾燥機はかけないでください。</w:t>
      </w:r>
    </w:p>
    <w:p w14:paraId="6ECAC5EB" w14:textId="23449BBE" w:rsidR="00687768" w:rsidRDefault="00687768" w:rsidP="00AB6D94">
      <w:pPr>
        <w:ind w:left="630" w:hangingChars="300" w:hanging="630"/>
      </w:pPr>
      <w:r>
        <w:rPr>
          <w:rFonts w:hint="eastAsia"/>
        </w:rPr>
        <w:t xml:space="preserve">　　　　布団</w:t>
      </w:r>
      <w:r w:rsidR="00A874ED">
        <w:rPr>
          <w:rFonts w:hint="eastAsia"/>
        </w:rPr>
        <w:t>カバー</w:t>
      </w:r>
      <w:r>
        <w:rPr>
          <w:rFonts w:hint="eastAsia"/>
        </w:rPr>
        <w:t>：</w:t>
      </w:r>
      <w:r w:rsidR="00DD1872">
        <w:rPr>
          <w:rFonts w:hint="eastAsia"/>
        </w:rPr>
        <w:t>ファスナー</w:t>
      </w:r>
      <w:r w:rsidR="00932ED2">
        <w:rPr>
          <w:rFonts w:hint="eastAsia"/>
        </w:rPr>
        <w:t>を閉め、ネットに入れてください。</w:t>
      </w:r>
    </w:p>
    <w:p w14:paraId="48DA7417" w14:textId="77777777" w:rsidR="005C50B3" w:rsidRDefault="005C50B3" w:rsidP="00AB6D94">
      <w:pPr>
        <w:ind w:left="630" w:hangingChars="300" w:hanging="630"/>
      </w:pPr>
    </w:p>
    <w:p w14:paraId="75864A1B" w14:textId="77777777" w:rsidR="00AF73A6" w:rsidRDefault="00AF73A6" w:rsidP="00AB6D94">
      <w:pPr>
        <w:ind w:left="630" w:hangingChars="300" w:hanging="630"/>
      </w:pPr>
    </w:p>
    <w:p w14:paraId="7A84CCD5" w14:textId="076CD725" w:rsidR="00C94140" w:rsidRDefault="00C94140" w:rsidP="00AB6D94">
      <w:pPr>
        <w:ind w:left="630" w:hangingChars="300" w:hanging="630"/>
      </w:pPr>
      <w:r>
        <w:rPr>
          <w:noProof/>
        </w:rPr>
        <mc:AlternateContent>
          <mc:Choice Requires="wps">
            <w:drawing>
              <wp:anchor distT="0" distB="0" distL="114300" distR="114300" simplePos="0" relativeHeight="251657216" behindDoc="1" locked="0" layoutInCell="1" allowOverlap="1" wp14:anchorId="30EDDC2B" wp14:editId="4BAA053E">
                <wp:simplePos x="0" y="0"/>
                <wp:positionH relativeFrom="column">
                  <wp:posOffset>-46982</wp:posOffset>
                </wp:positionH>
                <wp:positionV relativeFrom="paragraph">
                  <wp:posOffset>39140</wp:posOffset>
                </wp:positionV>
                <wp:extent cx="5419725" cy="2708226"/>
                <wp:effectExtent l="0" t="0" r="28575" b="16510"/>
                <wp:wrapNone/>
                <wp:docPr id="6" name="四角形: 角を丸くする 6"/>
                <wp:cNvGraphicFramePr/>
                <a:graphic xmlns:a="http://schemas.openxmlformats.org/drawingml/2006/main">
                  <a:graphicData uri="http://schemas.microsoft.com/office/word/2010/wordprocessingShape">
                    <wps:wsp>
                      <wps:cNvSpPr/>
                      <wps:spPr>
                        <a:xfrm>
                          <a:off x="0" y="0"/>
                          <a:ext cx="5419725" cy="2708226"/>
                        </a:xfrm>
                        <a:prstGeom prst="round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626209" id="四角形: 角を丸くする 6" o:spid="_x0000_s1026" style="position:absolute;margin-left:-3.7pt;margin-top:3.1pt;width:426.75pt;height:2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" fillcolor="white [3201]" strokecolor="black [3213]" strokeweight="2pt"/>
            </w:pict>
          </mc:Fallback>
        </mc:AlternateContent>
      </w:r>
    </w:p>
    <w:p w14:paraId="1342C9E5" w14:textId="52CCD237" w:rsidR="00C94140" w:rsidRDefault="00C94140" w:rsidP="00AB6D94">
      <w:pPr>
        <w:ind w:left="630" w:hangingChars="300" w:hanging="630"/>
      </w:pPr>
      <w:r>
        <w:rPr>
          <w:noProof/>
        </w:rPr>
        <mc:AlternateContent>
          <mc:Choice Requires="wps">
            <w:drawing>
              <wp:anchor distT="45720" distB="45720" distL="114300" distR="114300" simplePos="0" relativeHeight="251664384" behindDoc="0" locked="0" layoutInCell="1" allowOverlap="1" wp14:anchorId="66330B9B" wp14:editId="2701C25C">
                <wp:simplePos x="0" y="0"/>
                <wp:positionH relativeFrom="column">
                  <wp:posOffset>273651</wp:posOffset>
                </wp:positionH>
                <wp:positionV relativeFrom="paragraph">
                  <wp:posOffset>37968</wp:posOffset>
                </wp:positionV>
                <wp:extent cx="2968831" cy="1404620"/>
                <wp:effectExtent l="0" t="0" r="3175"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8831" cy="1404620"/>
                        </a:xfrm>
                        <a:prstGeom prst="rect">
                          <a:avLst/>
                        </a:prstGeom>
                        <a:solidFill>
                          <a:srgbClr val="FFFFFF"/>
                        </a:solidFill>
                        <a:ln w="9525">
                          <a:noFill/>
                          <a:miter lim="800000"/>
                          <a:headEnd/>
                          <a:tailEnd/>
                        </a:ln>
                      </wps:spPr>
                      <wps:txbx>
                        <w:txbxContent>
                          <w:p w14:paraId="77707FA8" w14:textId="5A626D75" w:rsidR="00617D20" w:rsidRPr="00E5158A" w:rsidRDefault="00617D20">
                            <w:pPr>
                              <w:rPr>
                                <w:sz w:val="36"/>
                                <w:szCs w:val="36"/>
                              </w:rPr>
                            </w:pPr>
                            <w:r w:rsidRPr="00E5158A">
                              <w:rPr>
                                <w:rFonts w:hint="eastAsia"/>
                                <w:sz w:val="36"/>
                                <w:szCs w:val="36"/>
                              </w:rPr>
                              <w:t>タオルエプロンの作り方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6330B9B" id="_x0000_s1029" type="#_x0000_t202" style="position:absolute;left:0;text-align:left;margin-left:21.55pt;margin-top:3pt;width:233.7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" stroked="f">
                <v:textbox style="mso-fit-shape-to-text:t">
                  <w:txbxContent>
                    <w:p w14:paraId="77707FA8" w14:textId="5A626D75" w:rsidR="00617D20" w:rsidRPr="00E5158A" w:rsidRDefault="00617D20">
                      <w:pPr>
                        <w:rPr>
                          <w:sz w:val="36"/>
                          <w:szCs w:val="36"/>
                        </w:rPr>
                      </w:pPr>
                      <w:r w:rsidRPr="00E5158A">
                        <w:rPr>
                          <w:rFonts w:hint="eastAsia"/>
                          <w:sz w:val="36"/>
                          <w:szCs w:val="36"/>
                        </w:rPr>
                        <w:t>タオルエプロンの作り方</w:t>
                      </w:r>
                    </w:p>
                  </w:txbxContent>
                </v:textbox>
              </v:shape>
            </w:pict>
          </mc:Fallback>
        </mc:AlternateContent>
      </w:r>
    </w:p>
    <w:p w14:paraId="364445BB" w14:textId="2F39AF47" w:rsidR="00BF6B94" w:rsidRDefault="00BF6B94" w:rsidP="00AB6D94">
      <w:pPr>
        <w:ind w:left="630" w:hangingChars="300" w:hanging="630"/>
      </w:pPr>
    </w:p>
    <w:p w14:paraId="295AE0E2" w14:textId="131080AB" w:rsidR="00887A12" w:rsidRDefault="00887A12" w:rsidP="00AB6D94">
      <w:pPr>
        <w:ind w:left="630" w:hangingChars="300" w:hanging="630"/>
      </w:pPr>
      <w:r>
        <w:rPr>
          <w:rFonts w:hint="eastAsia"/>
          <w:noProof/>
        </w:rPr>
        <w:drawing>
          <wp:anchor distT="0" distB="0" distL="114300" distR="114300" simplePos="0" relativeHeight="251661312" behindDoc="0" locked="0" layoutInCell="1" allowOverlap="1" wp14:anchorId="095EC04C" wp14:editId="1C8EDFBD">
            <wp:simplePos x="0" y="0"/>
            <wp:positionH relativeFrom="column">
              <wp:posOffset>194450</wp:posOffset>
            </wp:positionH>
            <wp:positionV relativeFrom="paragraph">
              <wp:posOffset>170765</wp:posOffset>
            </wp:positionV>
            <wp:extent cx="4921758" cy="1748790"/>
            <wp:effectExtent l="0" t="0" r="0" b="381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70302162314000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921758" cy="1748790"/>
                    </a:xfrm>
                    <a:prstGeom prst="rect">
                      <a:avLst/>
                    </a:prstGeom>
                  </pic:spPr>
                </pic:pic>
              </a:graphicData>
            </a:graphic>
          </wp:anchor>
        </w:drawing>
      </w:r>
    </w:p>
    <w:p w14:paraId="17D423D5" w14:textId="44D8422F" w:rsidR="00887A12" w:rsidRDefault="00887A12" w:rsidP="00AB6D94">
      <w:pPr>
        <w:ind w:left="630" w:hangingChars="300" w:hanging="630"/>
      </w:pPr>
    </w:p>
    <w:p w14:paraId="0BB8F32A" w14:textId="728F0350" w:rsidR="00887A12" w:rsidRDefault="00887A12" w:rsidP="00AB6D94">
      <w:pPr>
        <w:ind w:left="630" w:hangingChars="300" w:hanging="630"/>
      </w:pPr>
    </w:p>
    <w:p w14:paraId="4E475BA4" w14:textId="69167D54" w:rsidR="00887A12" w:rsidRDefault="00887A12" w:rsidP="00AB6D94">
      <w:pPr>
        <w:ind w:left="630" w:hangingChars="300" w:hanging="630"/>
      </w:pPr>
    </w:p>
    <w:p w14:paraId="120FC467" w14:textId="01EE6F06" w:rsidR="00887A12" w:rsidRDefault="00887A12" w:rsidP="00AB6D94">
      <w:pPr>
        <w:ind w:left="630" w:hangingChars="300" w:hanging="630"/>
      </w:pPr>
    </w:p>
    <w:p w14:paraId="3325F739" w14:textId="528A0878" w:rsidR="00887A12" w:rsidRDefault="00887A12" w:rsidP="00AB6D94">
      <w:pPr>
        <w:ind w:left="630" w:hangingChars="300" w:hanging="630"/>
      </w:pPr>
    </w:p>
    <w:p w14:paraId="1473CE5F" w14:textId="39C0BFC5" w:rsidR="00887A12" w:rsidRDefault="00887A12" w:rsidP="00AB6D94">
      <w:pPr>
        <w:ind w:left="630" w:hangingChars="300" w:hanging="630"/>
      </w:pPr>
    </w:p>
    <w:p w14:paraId="3289B751" w14:textId="684A7497" w:rsidR="00887A12" w:rsidRDefault="00887A12" w:rsidP="00AB6D94">
      <w:pPr>
        <w:ind w:left="630" w:hangingChars="300" w:hanging="630"/>
      </w:pPr>
    </w:p>
    <w:p w14:paraId="0B67C0B7" w14:textId="2658E9A0" w:rsidR="00887A12" w:rsidRDefault="00887A12" w:rsidP="00AB6D94">
      <w:pPr>
        <w:ind w:left="630" w:hangingChars="300" w:hanging="630"/>
      </w:pPr>
    </w:p>
    <w:p w14:paraId="3C075AFE" w14:textId="77777777" w:rsidR="00887A12" w:rsidRDefault="00887A12" w:rsidP="00AB6D94">
      <w:pPr>
        <w:ind w:left="630" w:hangingChars="300" w:hanging="630"/>
      </w:pPr>
    </w:p>
    <w:p w14:paraId="118CAE18" w14:textId="77777777" w:rsidR="00D15C66" w:rsidRDefault="00D15C66" w:rsidP="00AB6D94">
      <w:pPr>
        <w:ind w:left="630" w:hangingChars="300" w:hanging="630"/>
      </w:pPr>
    </w:p>
    <w:p w14:paraId="3D0882D4" w14:textId="18ECC597" w:rsidR="007202CE" w:rsidRDefault="00AA0BC0" w:rsidP="00AB6D94">
      <w:pPr>
        <w:ind w:left="630" w:hangingChars="300" w:hanging="630"/>
      </w:pPr>
      <w:r>
        <w:rPr>
          <w:rFonts w:hint="eastAsia"/>
        </w:rPr>
        <w:t>１</w:t>
      </w:r>
      <w:r w:rsidR="00937470">
        <w:rPr>
          <w:rFonts w:hint="eastAsia"/>
        </w:rPr>
        <w:t>７</w:t>
      </w:r>
      <w:r w:rsidR="00FD130C">
        <w:rPr>
          <w:rFonts w:hint="eastAsia"/>
        </w:rPr>
        <w:t>.</w:t>
      </w:r>
      <w:r w:rsidR="002748B0">
        <w:rPr>
          <w:rFonts w:hint="eastAsia"/>
        </w:rPr>
        <w:t>不適切保育</w:t>
      </w:r>
      <w:r w:rsidR="00056534">
        <w:rPr>
          <w:rFonts w:hint="eastAsia"/>
        </w:rPr>
        <w:t>防止のための</w:t>
      </w:r>
      <w:r w:rsidR="00D90F4F">
        <w:rPr>
          <w:rFonts w:hint="eastAsia"/>
        </w:rPr>
        <w:t>措置</w:t>
      </w:r>
    </w:p>
    <w:p w14:paraId="6D4C67F7" w14:textId="3E7FE910" w:rsidR="00D90F4F" w:rsidRDefault="00D90F4F" w:rsidP="00937470">
      <w:pPr>
        <w:ind w:left="840" w:hangingChars="400" w:hanging="840"/>
      </w:pPr>
      <w:r>
        <w:rPr>
          <w:rFonts w:hint="eastAsia"/>
        </w:rPr>
        <w:t xml:space="preserve">　　</w:t>
      </w:r>
      <w:r w:rsidR="000B4832">
        <w:rPr>
          <w:rFonts w:hint="eastAsia"/>
        </w:rPr>
        <w:t xml:space="preserve">　　</w:t>
      </w:r>
      <w:r w:rsidR="00D81295">
        <w:rPr>
          <w:rFonts w:hint="eastAsia"/>
        </w:rPr>
        <w:t>お子様の人権の擁護</w:t>
      </w:r>
      <w:r w:rsidR="002D116E">
        <w:rPr>
          <w:rFonts w:hint="eastAsia"/>
        </w:rPr>
        <w:t>および虐待の防止をはかるため、</w:t>
      </w:r>
      <w:r w:rsidR="005C1C01">
        <w:rPr>
          <w:rFonts w:hint="eastAsia"/>
        </w:rPr>
        <w:t>職員一人一人が</w:t>
      </w:r>
      <w:r w:rsidR="004A0AB1">
        <w:rPr>
          <w:rFonts w:hint="eastAsia"/>
        </w:rPr>
        <w:t>子どもの人権の</w:t>
      </w:r>
      <w:r w:rsidR="000A5DC1">
        <w:rPr>
          <w:rFonts w:hint="eastAsia"/>
        </w:rPr>
        <w:t>擁護者と</w:t>
      </w:r>
      <w:r w:rsidR="000B4832">
        <w:rPr>
          <w:rFonts w:hint="eastAsia"/>
        </w:rPr>
        <w:t>なれるよう研修</w:t>
      </w:r>
      <w:r w:rsidR="005965A3">
        <w:rPr>
          <w:rFonts w:hint="eastAsia"/>
        </w:rPr>
        <w:t>をおこ</w:t>
      </w:r>
      <w:r w:rsidR="00036F9B">
        <w:rPr>
          <w:rFonts w:hint="eastAsia"/>
        </w:rPr>
        <w:t>ないます。</w:t>
      </w:r>
    </w:p>
    <w:p w14:paraId="4862DF0E" w14:textId="40E3E207" w:rsidR="007202CE" w:rsidRDefault="002748B0" w:rsidP="00DE19DB">
      <w:pPr>
        <w:ind w:leftChars="300" w:left="630" w:firstLineChars="100" w:firstLine="210"/>
      </w:pPr>
      <w:r>
        <w:rPr>
          <w:rFonts w:hint="eastAsia"/>
        </w:rPr>
        <w:t>不適切保育</w:t>
      </w:r>
      <w:r w:rsidR="00C54D25">
        <w:rPr>
          <w:rFonts w:hint="eastAsia"/>
        </w:rPr>
        <w:t>防止のマニュアルを策定し、</w:t>
      </w:r>
      <w:r w:rsidR="00036F9B">
        <w:rPr>
          <w:rFonts w:hint="eastAsia"/>
        </w:rPr>
        <w:t>職員に周知しています。</w:t>
      </w:r>
    </w:p>
    <w:p w14:paraId="2E503932" w14:textId="002EDAA4" w:rsidR="00937470" w:rsidRDefault="005B0111" w:rsidP="00DE19DB">
      <w:pPr>
        <w:ind w:leftChars="300" w:left="630" w:firstLineChars="100" w:firstLine="210"/>
      </w:pPr>
      <w:r>
        <w:rPr>
          <w:rFonts w:hint="eastAsia"/>
        </w:rPr>
        <w:t>毎月セルフチェックを行い、振り返りをしています。</w:t>
      </w:r>
    </w:p>
    <w:p w14:paraId="60D6403A" w14:textId="77777777" w:rsidR="00CB1FD5" w:rsidRDefault="00CB1FD5" w:rsidP="00AB6D94">
      <w:pPr>
        <w:ind w:left="630" w:hangingChars="300" w:hanging="630"/>
      </w:pPr>
    </w:p>
    <w:p w14:paraId="5582B8FC" w14:textId="4ECAD085" w:rsidR="00606DFF" w:rsidRDefault="00606DFF" w:rsidP="00AB6D94">
      <w:pPr>
        <w:ind w:left="630" w:hangingChars="300" w:hanging="630"/>
      </w:pPr>
      <w:r>
        <w:rPr>
          <w:rFonts w:hint="eastAsia"/>
        </w:rPr>
        <w:t>１</w:t>
      </w:r>
      <w:r w:rsidR="005B0111">
        <w:rPr>
          <w:rFonts w:hint="eastAsia"/>
        </w:rPr>
        <w:t>８</w:t>
      </w:r>
      <w:r>
        <w:rPr>
          <w:rFonts w:hint="eastAsia"/>
        </w:rPr>
        <w:t>.</w:t>
      </w:r>
      <w:r>
        <w:rPr>
          <w:rFonts w:hint="eastAsia"/>
        </w:rPr>
        <w:t xml:space="preserve">　園への連絡をお願いします</w:t>
      </w:r>
    </w:p>
    <w:p w14:paraId="12FF8EDD" w14:textId="7A6C93B1" w:rsidR="00606DFF" w:rsidRDefault="00606DFF" w:rsidP="00AB6D94">
      <w:pPr>
        <w:ind w:left="630" w:hangingChars="300" w:hanging="630"/>
      </w:pPr>
      <w:r>
        <w:rPr>
          <w:rFonts w:hint="eastAsia"/>
        </w:rPr>
        <w:t xml:space="preserve">　　　</w:t>
      </w:r>
      <w:r w:rsidR="00C404AB">
        <w:rPr>
          <w:rFonts w:hint="eastAsia"/>
        </w:rPr>
        <w:t>電</w:t>
      </w:r>
      <w:r>
        <w:rPr>
          <w:rFonts w:hint="eastAsia"/>
        </w:rPr>
        <w:t>話もしくはコドモン（園メールソフト）を使い保護者よりご連絡をください。</w:t>
      </w:r>
    </w:p>
    <w:p w14:paraId="71187CAA" w14:textId="77777777" w:rsidR="00606DFF" w:rsidRDefault="00606DFF" w:rsidP="00606DFF">
      <w:pPr>
        <w:pStyle w:val="aa"/>
        <w:numPr>
          <w:ilvl w:val="0"/>
          <w:numId w:val="3"/>
        </w:numPr>
        <w:ind w:leftChars="405" w:left="1272" w:hangingChars="201" w:hanging="422"/>
        <w:rPr>
          <w:rFonts w:ascii="ＭＳ 明朝" w:eastAsia="ＭＳ 明朝" w:hAnsi="ＭＳ 明朝" w:cs="ＭＳ 明朝"/>
        </w:rPr>
      </w:pPr>
      <w:r w:rsidRPr="00606DFF">
        <w:rPr>
          <w:rFonts w:ascii="ＭＳ 明朝" w:eastAsia="ＭＳ 明朝" w:hAnsi="ＭＳ 明朝" w:cs="ＭＳ 明朝" w:hint="eastAsia"/>
        </w:rPr>
        <w:t xml:space="preserve">　園をお休み・遅刻をする場合</w:t>
      </w:r>
    </w:p>
    <w:p w14:paraId="54A5CB5F" w14:textId="0F6F9FB2" w:rsidR="009A7670" w:rsidRPr="00606DFF" w:rsidRDefault="009A7670" w:rsidP="00606DFF">
      <w:pPr>
        <w:pStyle w:val="aa"/>
        <w:numPr>
          <w:ilvl w:val="0"/>
          <w:numId w:val="3"/>
        </w:numPr>
        <w:ind w:leftChars="405" w:left="1272" w:hangingChars="201" w:hanging="422"/>
        <w:rPr>
          <w:rFonts w:ascii="ＭＳ 明朝" w:eastAsia="ＭＳ 明朝" w:hAnsi="ＭＳ 明朝" w:cs="ＭＳ 明朝"/>
        </w:rPr>
      </w:pPr>
      <w:r>
        <w:rPr>
          <w:rFonts w:ascii="ＭＳ 明朝" w:eastAsia="ＭＳ 明朝" w:hAnsi="ＭＳ 明朝" w:cs="ＭＳ 明朝" w:hint="eastAsia"/>
        </w:rPr>
        <w:t xml:space="preserve">　登園・</w:t>
      </w:r>
      <w:r w:rsidRPr="00606DFF">
        <w:rPr>
          <w:rFonts w:ascii="ＭＳ 明朝" w:eastAsia="ＭＳ 明朝" w:hAnsi="ＭＳ 明朝" w:cs="ＭＳ 明朝" w:hint="eastAsia"/>
        </w:rPr>
        <w:t>お迎えの時間が通常より大きく変わる場合</w:t>
      </w:r>
    </w:p>
    <w:p w14:paraId="5373716E" w14:textId="5EC64278" w:rsidR="00606DFF" w:rsidRDefault="00606DFF" w:rsidP="00606DFF">
      <w:pPr>
        <w:pStyle w:val="aa"/>
        <w:numPr>
          <w:ilvl w:val="0"/>
          <w:numId w:val="3"/>
        </w:numPr>
        <w:ind w:leftChars="405" w:left="1272" w:hangingChars="201" w:hanging="422"/>
        <w:rPr>
          <w:rFonts w:ascii="ＭＳ 明朝" w:eastAsia="ＭＳ 明朝" w:hAnsi="ＭＳ 明朝" w:cs="ＭＳ 明朝"/>
        </w:rPr>
      </w:pPr>
      <w:r w:rsidRPr="00606DFF">
        <w:rPr>
          <w:rFonts w:ascii="ＭＳ 明朝" w:eastAsia="ＭＳ 明朝" w:hAnsi="ＭＳ 明朝" w:cs="ＭＳ 明朝" w:hint="eastAsia"/>
        </w:rPr>
        <w:t xml:space="preserve">　</w:t>
      </w:r>
      <w:r w:rsidR="009A7670" w:rsidRPr="00BF1952">
        <w:rPr>
          <w:rFonts w:ascii="ＭＳ 明朝" w:eastAsia="ＭＳ 明朝" w:hAnsi="ＭＳ 明朝" w:cs="ＭＳ 明朝" w:hint="eastAsia"/>
        </w:rPr>
        <w:t>お迎えがご両親以外の方になる場合（特にご連絡がない場合は保護者の方へご連絡を差し上げ確認をします）</w:t>
      </w:r>
    </w:p>
    <w:p w14:paraId="7BC609CB" w14:textId="0BC31C1A" w:rsidR="009A7670" w:rsidRDefault="000B07F8" w:rsidP="00606DFF">
      <w:pPr>
        <w:pStyle w:val="aa"/>
        <w:numPr>
          <w:ilvl w:val="0"/>
          <w:numId w:val="3"/>
        </w:numPr>
        <w:ind w:leftChars="405" w:left="1272" w:hangingChars="201" w:hanging="422"/>
        <w:rPr>
          <w:rFonts w:ascii="ＭＳ 明朝" w:eastAsia="ＭＳ 明朝" w:hAnsi="ＭＳ 明朝" w:cs="ＭＳ 明朝"/>
        </w:rPr>
      </w:pPr>
      <w:r>
        <w:rPr>
          <w:rFonts w:ascii="ＭＳ 明朝" w:eastAsia="ＭＳ 明朝" w:hAnsi="ＭＳ 明朝" w:cs="ＭＳ 明朝" w:hint="eastAsia"/>
        </w:rPr>
        <w:t xml:space="preserve">　</w:t>
      </w:r>
      <w:r w:rsidR="00F764EE">
        <w:rPr>
          <w:rFonts w:ascii="ＭＳ 明朝" w:eastAsia="ＭＳ 明朝" w:hAnsi="ＭＳ 明朝" w:cs="ＭＳ 明朝" w:hint="eastAsia"/>
        </w:rPr>
        <w:t>頂いた連絡に対し、返信は致しません。ご質問がある場合はお電話</w:t>
      </w:r>
      <w:r>
        <w:rPr>
          <w:rFonts w:ascii="ＭＳ 明朝" w:eastAsia="ＭＳ 明朝" w:hAnsi="ＭＳ 明朝" w:cs="ＭＳ 明朝" w:hint="eastAsia"/>
        </w:rPr>
        <w:t>でのご連絡をおねがいします</w:t>
      </w:r>
    </w:p>
    <w:p w14:paraId="4D6F685E" w14:textId="001B0777" w:rsidR="0053787F" w:rsidRDefault="005B02B9" w:rsidP="00606DFF">
      <w:pPr>
        <w:pStyle w:val="aa"/>
        <w:numPr>
          <w:ilvl w:val="0"/>
          <w:numId w:val="3"/>
        </w:numPr>
        <w:ind w:leftChars="405" w:left="1272" w:hangingChars="201" w:hanging="422"/>
        <w:rPr>
          <w:rFonts w:ascii="ＭＳ 明朝" w:eastAsia="ＭＳ 明朝" w:hAnsi="ＭＳ 明朝" w:cs="ＭＳ 明朝"/>
        </w:rPr>
      </w:pPr>
      <w:r>
        <w:rPr>
          <w:rFonts w:ascii="ＭＳ 明朝" w:eastAsia="ＭＳ 明朝" w:hAnsi="ＭＳ 明朝" w:cs="ＭＳ 明朝" w:hint="eastAsia"/>
        </w:rPr>
        <w:t>数日後の連絡事項は、</w:t>
      </w:r>
      <w:r w:rsidR="002E0202">
        <w:rPr>
          <w:rFonts w:ascii="ＭＳ 明朝" w:eastAsia="ＭＳ 明朝" w:hAnsi="ＭＳ 明朝" w:cs="ＭＳ 明朝" w:hint="eastAsia"/>
        </w:rPr>
        <w:t>コドモン</w:t>
      </w:r>
      <w:r w:rsidR="005D44AD">
        <w:rPr>
          <w:rFonts w:ascii="ＭＳ 明朝" w:eastAsia="ＭＳ 明朝" w:hAnsi="ＭＳ 明朝" w:cs="ＭＳ 明朝" w:hint="eastAsia"/>
        </w:rPr>
        <w:t>に記載をお願いします。</w:t>
      </w:r>
    </w:p>
    <w:p w14:paraId="54AD6AE7" w14:textId="77777777" w:rsidR="003E7380" w:rsidRDefault="003E7380" w:rsidP="003E7380"/>
    <w:p w14:paraId="10719BBE" w14:textId="4D037079" w:rsidR="00AB6D94" w:rsidRPr="003E7380" w:rsidRDefault="00DC27B0" w:rsidP="003E7380">
      <w:pPr>
        <w:rPr>
          <w:rFonts w:ascii="ＭＳ 明朝" w:eastAsia="ＭＳ 明朝" w:hAnsi="ＭＳ 明朝" w:cs="ＭＳ 明朝"/>
        </w:rPr>
      </w:pPr>
      <w:r>
        <w:rPr>
          <w:rFonts w:hint="eastAsia"/>
        </w:rPr>
        <w:t>１</w:t>
      </w:r>
      <w:r w:rsidR="003E7380">
        <w:rPr>
          <w:rFonts w:hint="eastAsia"/>
        </w:rPr>
        <w:t>９</w:t>
      </w:r>
      <w:r>
        <w:rPr>
          <w:rFonts w:hint="eastAsia"/>
        </w:rPr>
        <w:t>．</w:t>
      </w:r>
      <w:r w:rsidR="00DB5A2C">
        <w:rPr>
          <w:rFonts w:hint="eastAsia"/>
        </w:rPr>
        <w:t>施設に</w:t>
      </w:r>
      <w:r w:rsidR="00471714">
        <w:rPr>
          <w:rFonts w:hint="eastAsia"/>
        </w:rPr>
        <w:t>対する</w:t>
      </w:r>
      <w:r w:rsidR="00DB5A2C">
        <w:rPr>
          <w:rFonts w:hint="eastAsia"/>
        </w:rPr>
        <w:t>問題・ご相談・苦情の受付</w:t>
      </w:r>
      <w:r>
        <w:rPr>
          <w:rFonts w:hint="eastAsia"/>
        </w:rPr>
        <w:t>について</w:t>
      </w:r>
    </w:p>
    <w:p w14:paraId="717073A1" w14:textId="77777777" w:rsidR="004A4C9A" w:rsidRDefault="00DB5A2C" w:rsidP="00DB5A2C">
      <w:r>
        <w:rPr>
          <w:rFonts w:hint="eastAsia"/>
        </w:rPr>
        <w:t xml:space="preserve">　</w:t>
      </w:r>
      <w:r w:rsidR="004A4C9A">
        <w:rPr>
          <w:rFonts w:hint="eastAsia"/>
        </w:rPr>
        <w:t xml:space="preserve">　　</w:t>
      </w:r>
      <w:r>
        <w:rPr>
          <w:rFonts w:hint="eastAsia"/>
        </w:rPr>
        <w:t>当施設に</w:t>
      </w:r>
      <w:r w:rsidR="00471714">
        <w:rPr>
          <w:rFonts w:hint="eastAsia"/>
        </w:rPr>
        <w:t>対する</w:t>
      </w:r>
      <w:r>
        <w:rPr>
          <w:rFonts w:hint="eastAsia"/>
        </w:rPr>
        <w:t>問題やご相談、苦情等については担当する保育士にご相談下さい。</w:t>
      </w:r>
    </w:p>
    <w:p w14:paraId="0210DCC1" w14:textId="46010C9B" w:rsidR="004A4C9A" w:rsidRDefault="00DB5A2C" w:rsidP="004A4C9A">
      <w:pPr>
        <w:ind w:firstLineChars="300" w:firstLine="630"/>
      </w:pPr>
      <w:r>
        <w:rPr>
          <w:rFonts w:hint="eastAsia"/>
        </w:rPr>
        <w:t>もしくは、園長が直接窓口として受付けます。ご相談等の内容によっては、園長</w:t>
      </w:r>
    </w:p>
    <w:p w14:paraId="5BF195EE" w14:textId="77777777" w:rsidR="00DB5A2C" w:rsidRPr="00DB5A2C" w:rsidRDefault="00DB5A2C" w:rsidP="004A4C9A">
      <w:pPr>
        <w:ind w:firstLineChars="300" w:firstLine="630"/>
      </w:pPr>
      <w:r>
        <w:rPr>
          <w:rFonts w:hint="eastAsia"/>
        </w:rPr>
        <w:t>がお受けするとともに外部の有識者に対して報告を行い、必要な措置を講じます。</w:t>
      </w:r>
    </w:p>
    <w:p w14:paraId="5E119FAE" w14:textId="00797342" w:rsidR="00DC27B0" w:rsidRDefault="004A4C9A" w:rsidP="00AB6D94">
      <w:pPr>
        <w:ind w:left="630" w:hangingChars="300" w:hanging="630"/>
      </w:pPr>
      <w:r>
        <w:rPr>
          <w:rFonts w:hint="eastAsia"/>
        </w:rPr>
        <w:t xml:space="preserve">　　　</w:t>
      </w:r>
      <w:r w:rsidR="007B2224">
        <w:rPr>
          <w:rFonts w:hint="eastAsia"/>
        </w:rPr>
        <w:t xml:space="preserve">外部有識者　</w:t>
      </w:r>
      <w:r w:rsidR="00C12D2C">
        <w:rPr>
          <w:rFonts w:hint="eastAsia"/>
        </w:rPr>
        <w:t>緑町</w:t>
      </w:r>
      <w:r w:rsidR="007B2224">
        <w:rPr>
          <w:rFonts w:hint="eastAsia"/>
        </w:rPr>
        <w:t xml:space="preserve">民生委員　</w:t>
      </w:r>
      <w:r w:rsidR="00C12D2C">
        <w:rPr>
          <w:rFonts w:hint="eastAsia"/>
        </w:rPr>
        <w:t xml:space="preserve">　　　</w:t>
      </w:r>
      <w:r w:rsidR="007B2224">
        <w:rPr>
          <w:rFonts w:hint="eastAsia"/>
        </w:rPr>
        <w:t xml:space="preserve">田原　義郎　電話　</w:t>
      </w:r>
      <w:r w:rsidR="000E10DD">
        <w:rPr>
          <w:rFonts w:hint="eastAsia"/>
        </w:rPr>
        <w:t>0940-43-1484</w:t>
      </w:r>
    </w:p>
    <w:p w14:paraId="7DD120FA" w14:textId="7EB86168" w:rsidR="00B26FA3" w:rsidRDefault="00B26FA3" w:rsidP="00AB6D94">
      <w:pPr>
        <w:ind w:left="630" w:hangingChars="300" w:hanging="630"/>
      </w:pPr>
      <w:r>
        <w:rPr>
          <w:rFonts w:hint="eastAsia"/>
        </w:rPr>
        <w:t xml:space="preserve">　　　　　　　　　</w:t>
      </w:r>
      <w:r w:rsidR="00C768F4">
        <w:rPr>
          <w:rFonts w:hint="eastAsia"/>
        </w:rPr>
        <w:t>宮司郷づくり</w:t>
      </w:r>
      <w:r w:rsidR="00EC48E2">
        <w:rPr>
          <w:rFonts w:hint="eastAsia"/>
        </w:rPr>
        <w:t xml:space="preserve">事務長　三原　</w:t>
      </w:r>
      <w:r w:rsidR="00A137FF">
        <w:rPr>
          <w:rFonts w:hint="eastAsia"/>
        </w:rPr>
        <w:t xml:space="preserve">道雄　</w:t>
      </w:r>
      <w:r w:rsidR="00C12D2C">
        <w:rPr>
          <w:rFonts w:hint="eastAsia"/>
        </w:rPr>
        <w:t>電話</w:t>
      </w:r>
      <w:r w:rsidR="0067053C">
        <w:rPr>
          <w:rFonts w:hint="eastAsia"/>
        </w:rPr>
        <w:t xml:space="preserve">　</w:t>
      </w:r>
      <w:r w:rsidR="00A137FF">
        <w:rPr>
          <w:rFonts w:hint="eastAsia"/>
        </w:rPr>
        <w:t>090-8835-7364</w:t>
      </w:r>
    </w:p>
    <w:p w14:paraId="0247A629" w14:textId="1E9A4DC9" w:rsidR="00FA4ADA" w:rsidRDefault="00FA4ADA" w:rsidP="00AB6D94">
      <w:pPr>
        <w:ind w:left="630" w:hangingChars="300" w:hanging="630"/>
      </w:pPr>
      <w:r>
        <w:rPr>
          <w:rFonts w:hint="eastAsia"/>
        </w:rPr>
        <w:t xml:space="preserve">　　　ご質問があった件は玄関に掲示させていただきます。</w:t>
      </w:r>
    </w:p>
    <w:p w14:paraId="027DCD11" w14:textId="7E2C815C" w:rsidR="00CB1FD5" w:rsidRDefault="00941C88" w:rsidP="00AB6D94">
      <w:pPr>
        <w:ind w:left="630" w:hangingChars="300" w:hanging="630"/>
      </w:pPr>
      <w:r>
        <w:rPr>
          <w:rFonts w:hint="eastAsia"/>
          <w:noProof/>
          <w:lang w:val="ja-JP"/>
        </w:rPr>
        <w:drawing>
          <wp:anchor distT="0" distB="0" distL="114300" distR="114300" simplePos="0" relativeHeight="251659264" behindDoc="0" locked="0" layoutInCell="1" allowOverlap="1" wp14:anchorId="37F3E74C" wp14:editId="5D4DC342">
            <wp:simplePos x="0" y="0"/>
            <wp:positionH relativeFrom="column">
              <wp:posOffset>4929505</wp:posOffset>
            </wp:positionH>
            <wp:positionV relativeFrom="paragraph">
              <wp:posOffset>24765</wp:posOffset>
            </wp:positionV>
            <wp:extent cx="1038225" cy="657225"/>
            <wp:effectExtent l="0" t="0" r="0" b="9525"/>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014-1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38225" cy="657225"/>
                    </a:xfrm>
                    <a:prstGeom prst="rect">
                      <a:avLst/>
                    </a:prstGeom>
                  </pic:spPr>
                </pic:pic>
              </a:graphicData>
            </a:graphic>
            <wp14:sizeRelH relativeFrom="margin">
              <wp14:pctWidth>0</wp14:pctWidth>
            </wp14:sizeRelH>
            <wp14:sizeRelV relativeFrom="margin">
              <wp14:pctHeight>0</wp14:pctHeight>
            </wp14:sizeRelV>
          </wp:anchor>
        </w:drawing>
      </w:r>
    </w:p>
    <w:p w14:paraId="7DAC935F" w14:textId="72AAE8B9" w:rsidR="00CB1FD5" w:rsidRDefault="00133F28" w:rsidP="00AB6D94">
      <w:pPr>
        <w:ind w:left="630" w:hangingChars="300" w:hanging="630"/>
      </w:pPr>
      <w:r>
        <w:rPr>
          <w:rFonts w:hint="eastAsia"/>
        </w:rPr>
        <w:t>２０</w:t>
      </w:r>
      <w:r w:rsidR="00533712">
        <w:rPr>
          <w:rFonts w:hint="eastAsia"/>
        </w:rPr>
        <w:t>.</w:t>
      </w:r>
      <w:r w:rsidR="00533712">
        <w:rPr>
          <w:rFonts w:hint="eastAsia"/>
        </w:rPr>
        <w:t>当施設のサービスの始期と終期について</w:t>
      </w:r>
    </w:p>
    <w:p w14:paraId="0D420AFA" w14:textId="4B553793" w:rsidR="008250B2" w:rsidRDefault="008250B2" w:rsidP="00AB6D94">
      <w:pPr>
        <w:ind w:left="630" w:hangingChars="300" w:hanging="630"/>
      </w:pPr>
      <w:r>
        <w:rPr>
          <w:rFonts w:hint="eastAsia"/>
        </w:rPr>
        <w:t xml:space="preserve">　　　始期：</w:t>
      </w:r>
      <w:r w:rsidR="00955D2A">
        <w:rPr>
          <w:rFonts w:hint="eastAsia"/>
        </w:rPr>
        <w:t>福津市より</w:t>
      </w:r>
      <w:r w:rsidR="000615C6">
        <w:rPr>
          <w:rFonts w:hint="eastAsia"/>
        </w:rPr>
        <w:t>入所承諾</w:t>
      </w:r>
      <w:r w:rsidR="00843D37">
        <w:rPr>
          <w:rFonts w:hint="eastAsia"/>
        </w:rPr>
        <w:t>を受けてから</w:t>
      </w:r>
    </w:p>
    <w:p w14:paraId="6B235EB5" w14:textId="311F0EF9" w:rsidR="00984E34" w:rsidRPr="00DC27B0" w:rsidRDefault="00843D37" w:rsidP="00941C88">
      <w:pPr>
        <w:ind w:leftChars="300" w:left="630"/>
      </w:pPr>
      <w:r>
        <w:rPr>
          <w:rFonts w:hint="eastAsia"/>
        </w:rPr>
        <w:t>終期</w:t>
      </w:r>
      <w:r w:rsidR="007068F3">
        <w:rPr>
          <w:rFonts w:hint="eastAsia"/>
        </w:rPr>
        <w:t>：保育の要件を喪失したとき</w:t>
      </w:r>
    </w:p>
    <w:sectPr w:rsidR="00984E34" w:rsidRPr="00DC27B0" w:rsidSect="00BB520C">
      <w:pgSz w:w="11906" w:h="16838"/>
      <w:pgMar w:top="1134" w:right="1701" w:bottom="851" w:left="1701" w:header="851" w:footer="992" w:gutter="0"/>
      <w:cols w:space="425"/>
      <w:docGrid w:type="lines" w:linePitch="3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936FC" w14:textId="77777777" w:rsidR="00143ED3" w:rsidRDefault="00143ED3" w:rsidP="00312090">
      <w:r>
        <w:separator/>
      </w:r>
    </w:p>
  </w:endnote>
  <w:endnote w:type="continuationSeparator" w:id="0">
    <w:p w14:paraId="07C1AB01" w14:textId="77777777" w:rsidR="00143ED3" w:rsidRDefault="00143ED3" w:rsidP="00312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37268" w14:textId="77777777" w:rsidR="00143ED3" w:rsidRDefault="00143ED3" w:rsidP="00312090">
      <w:r>
        <w:separator/>
      </w:r>
    </w:p>
  </w:footnote>
  <w:footnote w:type="continuationSeparator" w:id="0">
    <w:p w14:paraId="1B55A3EF" w14:textId="77777777" w:rsidR="00143ED3" w:rsidRDefault="00143ED3" w:rsidP="003120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A54E9"/>
    <w:multiLevelType w:val="hybridMultilevel"/>
    <w:tmpl w:val="61C2A902"/>
    <w:lvl w:ilvl="0" w:tplc="15747CE8">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67C4B14"/>
    <w:multiLevelType w:val="hybridMultilevel"/>
    <w:tmpl w:val="FBAECF02"/>
    <w:lvl w:ilvl="0" w:tplc="4C5030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62D5779"/>
    <w:multiLevelType w:val="hybridMultilevel"/>
    <w:tmpl w:val="DEFC216A"/>
    <w:lvl w:ilvl="0" w:tplc="59EC39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0B5421"/>
    <w:multiLevelType w:val="hybridMultilevel"/>
    <w:tmpl w:val="C8CEFBF0"/>
    <w:lvl w:ilvl="0" w:tplc="E73A5DF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259648A"/>
    <w:multiLevelType w:val="hybridMultilevel"/>
    <w:tmpl w:val="D5D4C332"/>
    <w:lvl w:ilvl="0" w:tplc="D4EA9BE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16cid:durableId="2046633280">
    <w:abstractNumId w:val="3"/>
  </w:num>
  <w:num w:numId="2" w16cid:durableId="1200631702">
    <w:abstractNumId w:val="0"/>
  </w:num>
  <w:num w:numId="3" w16cid:durableId="1671328994">
    <w:abstractNumId w:val="2"/>
  </w:num>
  <w:num w:numId="4" w16cid:durableId="381711100">
    <w:abstractNumId w:val="4"/>
  </w:num>
  <w:num w:numId="5" w16cid:durableId="1416971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17DB"/>
    <w:rsid w:val="000058E4"/>
    <w:rsid w:val="000158E3"/>
    <w:rsid w:val="0001665A"/>
    <w:rsid w:val="00023173"/>
    <w:rsid w:val="000250CF"/>
    <w:rsid w:val="0002795B"/>
    <w:rsid w:val="0003038E"/>
    <w:rsid w:val="00036F9B"/>
    <w:rsid w:val="00037943"/>
    <w:rsid w:val="00045EFD"/>
    <w:rsid w:val="00046663"/>
    <w:rsid w:val="00051EA9"/>
    <w:rsid w:val="00055B6B"/>
    <w:rsid w:val="00056534"/>
    <w:rsid w:val="00060F42"/>
    <w:rsid w:val="000615C6"/>
    <w:rsid w:val="00077D22"/>
    <w:rsid w:val="000848CE"/>
    <w:rsid w:val="000869FC"/>
    <w:rsid w:val="000A5DC1"/>
    <w:rsid w:val="000A651D"/>
    <w:rsid w:val="000B07F8"/>
    <w:rsid w:val="000B4832"/>
    <w:rsid w:val="000B5F49"/>
    <w:rsid w:val="000C1E22"/>
    <w:rsid w:val="000C3AC9"/>
    <w:rsid w:val="000D40B4"/>
    <w:rsid w:val="000E0833"/>
    <w:rsid w:val="000E10DD"/>
    <w:rsid w:val="000E1857"/>
    <w:rsid w:val="000E6219"/>
    <w:rsid w:val="000E7F1F"/>
    <w:rsid w:val="000F0099"/>
    <w:rsid w:val="000F6BFE"/>
    <w:rsid w:val="00103752"/>
    <w:rsid w:val="001056A6"/>
    <w:rsid w:val="00107508"/>
    <w:rsid w:val="001166E0"/>
    <w:rsid w:val="00120AC2"/>
    <w:rsid w:val="001234CE"/>
    <w:rsid w:val="00124E97"/>
    <w:rsid w:val="00131AAB"/>
    <w:rsid w:val="00133F28"/>
    <w:rsid w:val="00134BB3"/>
    <w:rsid w:val="0014110F"/>
    <w:rsid w:val="00143ED3"/>
    <w:rsid w:val="00143F00"/>
    <w:rsid w:val="00144C0E"/>
    <w:rsid w:val="0015327A"/>
    <w:rsid w:val="0015495E"/>
    <w:rsid w:val="00157AF3"/>
    <w:rsid w:val="00160CCE"/>
    <w:rsid w:val="001717EA"/>
    <w:rsid w:val="00191430"/>
    <w:rsid w:val="0019353B"/>
    <w:rsid w:val="001A3842"/>
    <w:rsid w:val="001A6B78"/>
    <w:rsid w:val="001C0DDB"/>
    <w:rsid w:val="001C693F"/>
    <w:rsid w:val="001C6BB2"/>
    <w:rsid w:val="001D2429"/>
    <w:rsid w:val="001D2D98"/>
    <w:rsid w:val="001D34E3"/>
    <w:rsid w:val="001E60C8"/>
    <w:rsid w:val="001E653F"/>
    <w:rsid w:val="001F5BAB"/>
    <w:rsid w:val="00203B1C"/>
    <w:rsid w:val="00204F11"/>
    <w:rsid w:val="00214A32"/>
    <w:rsid w:val="00216133"/>
    <w:rsid w:val="00222E09"/>
    <w:rsid w:val="0022781D"/>
    <w:rsid w:val="00230DEA"/>
    <w:rsid w:val="00232FF9"/>
    <w:rsid w:val="00236857"/>
    <w:rsid w:val="00241E11"/>
    <w:rsid w:val="00241F2B"/>
    <w:rsid w:val="00243B26"/>
    <w:rsid w:val="0024625E"/>
    <w:rsid w:val="002519CC"/>
    <w:rsid w:val="00253DDF"/>
    <w:rsid w:val="00257BCD"/>
    <w:rsid w:val="0026221A"/>
    <w:rsid w:val="00262DC3"/>
    <w:rsid w:val="002678C8"/>
    <w:rsid w:val="00273756"/>
    <w:rsid w:val="00274460"/>
    <w:rsid w:val="002748B0"/>
    <w:rsid w:val="00274D7C"/>
    <w:rsid w:val="00275D71"/>
    <w:rsid w:val="00276190"/>
    <w:rsid w:val="00277294"/>
    <w:rsid w:val="00285B83"/>
    <w:rsid w:val="00287269"/>
    <w:rsid w:val="0029168C"/>
    <w:rsid w:val="00292681"/>
    <w:rsid w:val="00292BA2"/>
    <w:rsid w:val="00293D83"/>
    <w:rsid w:val="00294F1C"/>
    <w:rsid w:val="002968A7"/>
    <w:rsid w:val="002A5619"/>
    <w:rsid w:val="002A728C"/>
    <w:rsid w:val="002B109E"/>
    <w:rsid w:val="002B5803"/>
    <w:rsid w:val="002C01F7"/>
    <w:rsid w:val="002C2510"/>
    <w:rsid w:val="002C3B11"/>
    <w:rsid w:val="002C5CB0"/>
    <w:rsid w:val="002C6D1C"/>
    <w:rsid w:val="002D0984"/>
    <w:rsid w:val="002D116E"/>
    <w:rsid w:val="002D456F"/>
    <w:rsid w:val="002D4798"/>
    <w:rsid w:val="002D5EF5"/>
    <w:rsid w:val="002E0202"/>
    <w:rsid w:val="002E09D7"/>
    <w:rsid w:val="002E5AF4"/>
    <w:rsid w:val="002E63A3"/>
    <w:rsid w:val="002E7513"/>
    <w:rsid w:val="002F2769"/>
    <w:rsid w:val="002F507C"/>
    <w:rsid w:val="002F565F"/>
    <w:rsid w:val="00305ED6"/>
    <w:rsid w:val="00307C4F"/>
    <w:rsid w:val="00307CD0"/>
    <w:rsid w:val="00312090"/>
    <w:rsid w:val="00324BEE"/>
    <w:rsid w:val="00337805"/>
    <w:rsid w:val="00340713"/>
    <w:rsid w:val="00344E6B"/>
    <w:rsid w:val="003455DF"/>
    <w:rsid w:val="0034696A"/>
    <w:rsid w:val="00356A0B"/>
    <w:rsid w:val="00362E93"/>
    <w:rsid w:val="003656BF"/>
    <w:rsid w:val="0037753B"/>
    <w:rsid w:val="00380C22"/>
    <w:rsid w:val="003816FB"/>
    <w:rsid w:val="003878AE"/>
    <w:rsid w:val="00393BE5"/>
    <w:rsid w:val="00395938"/>
    <w:rsid w:val="003A26EF"/>
    <w:rsid w:val="003C0A8F"/>
    <w:rsid w:val="003C18C0"/>
    <w:rsid w:val="003C6C6E"/>
    <w:rsid w:val="003D1DF0"/>
    <w:rsid w:val="003D5D20"/>
    <w:rsid w:val="003E23C2"/>
    <w:rsid w:val="003E537B"/>
    <w:rsid w:val="003E7380"/>
    <w:rsid w:val="003F1795"/>
    <w:rsid w:val="00402A3B"/>
    <w:rsid w:val="004176DA"/>
    <w:rsid w:val="00420022"/>
    <w:rsid w:val="0042084E"/>
    <w:rsid w:val="00433BA7"/>
    <w:rsid w:val="00437010"/>
    <w:rsid w:val="00437C62"/>
    <w:rsid w:val="0044752E"/>
    <w:rsid w:val="00454DE4"/>
    <w:rsid w:val="00456A62"/>
    <w:rsid w:val="004622BC"/>
    <w:rsid w:val="00471714"/>
    <w:rsid w:val="004726B2"/>
    <w:rsid w:val="00476C3B"/>
    <w:rsid w:val="00483D63"/>
    <w:rsid w:val="00484A6B"/>
    <w:rsid w:val="0048536B"/>
    <w:rsid w:val="00491C88"/>
    <w:rsid w:val="004977AF"/>
    <w:rsid w:val="004A0AB1"/>
    <w:rsid w:val="004A1A8C"/>
    <w:rsid w:val="004A4C9A"/>
    <w:rsid w:val="004A56E9"/>
    <w:rsid w:val="004A5963"/>
    <w:rsid w:val="004B086F"/>
    <w:rsid w:val="004B3298"/>
    <w:rsid w:val="004C56EF"/>
    <w:rsid w:val="004D2BCA"/>
    <w:rsid w:val="004D3FEF"/>
    <w:rsid w:val="004D4ABC"/>
    <w:rsid w:val="004D5209"/>
    <w:rsid w:val="004E1DC7"/>
    <w:rsid w:val="004E7673"/>
    <w:rsid w:val="004F5734"/>
    <w:rsid w:val="004F742E"/>
    <w:rsid w:val="005036AC"/>
    <w:rsid w:val="00504A9F"/>
    <w:rsid w:val="00514739"/>
    <w:rsid w:val="00517A46"/>
    <w:rsid w:val="00520070"/>
    <w:rsid w:val="00533712"/>
    <w:rsid w:val="0053432B"/>
    <w:rsid w:val="0053787F"/>
    <w:rsid w:val="0058486A"/>
    <w:rsid w:val="005920D9"/>
    <w:rsid w:val="00593269"/>
    <w:rsid w:val="00593689"/>
    <w:rsid w:val="005965A3"/>
    <w:rsid w:val="0059667E"/>
    <w:rsid w:val="005A07C5"/>
    <w:rsid w:val="005A3E7C"/>
    <w:rsid w:val="005B0111"/>
    <w:rsid w:val="005B02B9"/>
    <w:rsid w:val="005B745F"/>
    <w:rsid w:val="005C1C01"/>
    <w:rsid w:val="005C229B"/>
    <w:rsid w:val="005C50B3"/>
    <w:rsid w:val="005D2C50"/>
    <w:rsid w:val="005D44AD"/>
    <w:rsid w:val="005E20E3"/>
    <w:rsid w:val="005E6BBB"/>
    <w:rsid w:val="005F0B74"/>
    <w:rsid w:val="005F3209"/>
    <w:rsid w:val="005F34FE"/>
    <w:rsid w:val="005F48CD"/>
    <w:rsid w:val="005F59F5"/>
    <w:rsid w:val="00605E98"/>
    <w:rsid w:val="00606DFF"/>
    <w:rsid w:val="00615489"/>
    <w:rsid w:val="00617D20"/>
    <w:rsid w:val="0062172E"/>
    <w:rsid w:val="0063402A"/>
    <w:rsid w:val="00636307"/>
    <w:rsid w:val="00650CF2"/>
    <w:rsid w:val="00653419"/>
    <w:rsid w:val="00660067"/>
    <w:rsid w:val="00664174"/>
    <w:rsid w:val="0066484E"/>
    <w:rsid w:val="0066585B"/>
    <w:rsid w:val="0067053C"/>
    <w:rsid w:val="006706B7"/>
    <w:rsid w:val="00673A30"/>
    <w:rsid w:val="00677EEB"/>
    <w:rsid w:val="006822EB"/>
    <w:rsid w:val="00687768"/>
    <w:rsid w:val="00695D57"/>
    <w:rsid w:val="006A0CB7"/>
    <w:rsid w:val="006A45E0"/>
    <w:rsid w:val="006B181B"/>
    <w:rsid w:val="006C70B6"/>
    <w:rsid w:val="006D3530"/>
    <w:rsid w:val="006D35C6"/>
    <w:rsid w:val="006D612F"/>
    <w:rsid w:val="006E23BC"/>
    <w:rsid w:val="006F3220"/>
    <w:rsid w:val="006F49CF"/>
    <w:rsid w:val="006F7988"/>
    <w:rsid w:val="006F7E23"/>
    <w:rsid w:val="00700CF7"/>
    <w:rsid w:val="00702683"/>
    <w:rsid w:val="007068F3"/>
    <w:rsid w:val="00707CE2"/>
    <w:rsid w:val="00711DA0"/>
    <w:rsid w:val="007202CE"/>
    <w:rsid w:val="00721D72"/>
    <w:rsid w:val="00721F26"/>
    <w:rsid w:val="00726A4E"/>
    <w:rsid w:val="00732296"/>
    <w:rsid w:val="00740377"/>
    <w:rsid w:val="007425BF"/>
    <w:rsid w:val="00743573"/>
    <w:rsid w:val="00750A0B"/>
    <w:rsid w:val="007518CC"/>
    <w:rsid w:val="00761FE6"/>
    <w:rsid w:val="0076212C"/>
    <w:rsid w:val="00762BA7"/>
    <w:rsid w:val="007841C3"/>
    <w:rsid w:val="00784DF6"/>
    <w:rsid w:val="007A26DF"/>
    <w:rsid w:val="007A431B"/>
    <w:rsid w:val="007B2224"/>
    <w:rsid w:val="007B501B"/>
    <w:rsid w:val="007C54A4"/>
    <w:rsid w:val="007C6DB7"/>
    <w:rsid w:val="007D58EF"/>
    <w:rsid w:val="007D65E2"/>
    <w:rsid w:val="007D782F"/>
    <w:rsid w:val="007E2AE2"/>
    <w:rsid w:val="007E53C8"/>
    <w:rsid w:val="007F0D79"/>
    <w:rsid w:val="007F1A77"/>
    <w:rsid w:val="007F2B4B"/>
    <w:rsid w:val="008064A3"/>
    <w:rsid w:val="0080671F"/>
    <w:rsid w:val="008100EF"/>
    <w:rsid w:val="0081128C"/>
    <w:rsid w:val="008250B2"/>
    <w:rsid w:val="008258FD"/>
    <w:rsid w:val="00827718"/>
    <w:rsid w:val="00831416"/>
    <w:rsid w:val="008433A4"/>
    <w:rsid w:val="00843D37"/>
    <w:rsid w:val="008447DC"/>
    <w:rsid w:val="00856F5B"/>
    <w:rsid w:val="00857B50"/>
    <w:rsid w:val="008720D0"/>
    <w:rsid w:val="00881870"/>
    <w:rsid w:val="00881B33"/>
    <w:rsid w:val="0088790C"/>
    <w:rsid w:val="00887A12"/>
    <w:rsid w:val="008931F9"/>
    <w:rsid w:val="00896132"/>
    <w:rsid w:val="008A16C5"/>
    <w:rsid w:val="008A2745"/>
    <w:rsid w:val="008A3C75"/>
    <w:rsid w:val="008A4C28"/>
    <w:rsid w:val="008B060D"/>
    <w:rsid w:val="008B5EBC"/>
    <w:rsid w:val="008C1497"/>
    <w:rsid w:val="008C4D6A"/>
    <w:rsid w:val="008D2B3D"/>
    <w:rsid w:val="008D62FF"/>
    <w:rsid w:val="008E165A"/>
    <w:rsid w:val="008E51BD"/>
    <w:rsid w:val="008E7B7A"/>
    <w:rsid w:val="008F001E"/>
    <w:rsid w:val="008F34AE"/>
    <w:rsid w:val="008F4752"/>
    <w:rsid w:val="008F6625"/>
    <w:rsid w:val="008F7B56"/>
    <w:rsid w:val="009008B1"/>
    <w:rsid w:val="00900FF6"/>
    <w:rsid w:val="00906F8D"/>
    <w:rsid w:val="00923045"/>
    <w:rsid w:val="00924368"/>
    <w:rsid w:val="00925B71"/>
    <w:rsid w:val="00932ED2"/>
    <w:rsid w:val="00936C76"/>
    <w:rsid w:val="00937470"/>
    <w:rsid w:val="0094028E"/>
    <w:rsid w:val="00941C88"/>
    <w:rsid w:val="009453C3"/>
    <w:rsid w:val="0094626E"/>
    <w:rsid w:val="00946A67"/>
    <w:rsid w:val="009518CA"/>
    <w:rsid w:val="00955C26"/>
    <w:rsid w:val="00955D2A"/>
    <w:rsid w:val="00965FA9"/>
    <w:rsid w:val="0096743A"/>
    <w:rsid w:val="009723A4"/>
    <w:rsid w:val="00974658"/>
    <w:rsid w:val="00977289"/>
    <w:rsid w:val="009773A3"/>
    <w:rsid w:val="00984132"/>
    <w:rsid w:val="00984E34"/>
    <w:rsid w:val="0098633A"/>
    <w:rsid w:val="00994CE7"/>
    <w:rsid w:val="009A7670"/>
    <w:rsid w:val="009C0793"/>
    <w:rsid w:val="009C0CDB"/>
    <w:rsid w:val="009C0D0A"/>
    <w:rsid w:val="009C38B8"/>
    <w:rsid w:val="009D0E05"/>
    <w:rsid w:val="009D37A5"/>
    <w:rsid w:val="009D4622"/>
    <w:rsid w:val="009D5E16"/>
    <w:rsid w:val="009E096D"/>
    <w:rsid w:val="00A03A68"/>
    <w:rsid w:val="00A04E83"/>
    <w:rsid w:val="00A07262"/>
    <w:rsid w:val="00A137FF"/>
    <w:rsid w:val="00A31AA5"/>
    <w:rsid w:val="00A35234"/>
    <w:rsid w:val="00A41B7D"/>
    <w:rsid w:val="00A4374F"/>
    <w:rsid w:val="00A469D9"/>
    <w:rsid w:val="00A47BD7"/>
    <w:rsid w:val="00A543C2"/>
    <w:rsid w:val="00A623C0"/>
    <w:rsid w:val="00A66AFB"/>
    <w:rsid w:val="00A71E16"/>
    <w:rsid w:val="00A73E3A"/>
    <w:rsid w:val="00A76E91"/>
    <w:rsid w:val="00A806B0"/>
    <w:rsid w:val="00A80B8E"/>
    <w:rsid w:val="00A874ED"/>
    <w:rsid w:val="00A93CCC"/>
    <w:rsid w:val="00A93E0E"/>
    <w:rsid w:val="00AA0BC0"/>
    <w:rsid w:val="00AA3C22"/>
    <w:rsid w:val="00AA7077"/>
    <w:rsid w:val="00AA77F0"/>
    <w:rsid w:val="00AB0754"/>
    <w:rsid w:val="00AB171F"/>
    <w:rsid w:val="00AB6410"/>
    <w:rsid w:val="00AB6D94"/>
    <w:rsid w:val="00AD17DB"/>
    <w:rsid w:val="00AD1BC1"/>
    <w:rsid w:val="00AE3D64"/>
    <w:rsid w:val="00AF1A18"/>
    <w:rsid w:val="00AF43AE"/>
    <w:rsid w:val="00AF48AC"/>
    <w:rsid w:val="00AF73A6"/>
    <w:rsid w:val="00B02BAE"/>
    <w:rsid w:val="00B06D7C"/>
    <w:rsid w:val="00B11920"/>
    <w:rsid w:val="00B12F99"/>
    <w:rsid w:val="00B24C95"/>
    <w:rsid w:val="00B26FA3"/>
    <w:rsid w:val="00B27C5D"/>
    <w:rsid w:val="00B36E9D"/>
    <w:rsid w:val="00B4053B"/>
    <w:rsid w:val="00B52DF6"/>
    <w:rsid w:val="00B5469B"/>
    <w:rsid w:val="00B611CF"/>
    <w:rsid w:val="00B629F2"/>
    <w:rsid w:val="00B62D49"/>
    <w:rsid w:val="00B65048"/>
    <w:rsid w:val="00B668DE"/>
    <w:rsid w:val="00B67C13"/>
    <w:rsid w:val="00B72A90"/>
    <w:rsid w:val="00B77499"/>
    <w:rsid w:val="00B8028A"/>
    <w:rsid w:val="00B816C8"/>
    <w:rsid w:val="00B821B3"/>
    <w:rsid w:val="00B918D1"/>
    <w:rsid w:val="00BA030E"/>
    <w:rsid w:val="00BA5C22"/>
    <w:rsid w:val="00BA6122"/>
    <w:rsid w:val="00BB24B5"/>
    <w:rsid w:val="00BB4C02"/>
    <w:rsid w:val="00BB520C"/>
    <w:rsid w:val="00BB6C20"/>
    <w:rsid w:val="00BC0E2E"/>
    <w:rsid w:val="00BC115E"/>
    <w:rsid w:val="00BC1C80"/>
    <w:rsid w:val="00BC753D"/>
    <w:rsid w:val="00BD1851"/>
    <w:rsid w:val="00BD3BC8"/>
    <w:rsid w:val="00BE7707"/>
    <w:rsid w:val="00BF0799"/>
    <w:rsid w:val="00BF1695"/>
    <w:rsid w:val="00BF1952"/>
    <w:rsid w:val="00BF21B6"/>
    <w:rsid w:val="00BF6B94"/>
    <w:rsid w:val="00C021C2"/>
    <w:rsid w:val="00C04018"/>
    <w:rsid w:val="00C07E40"/>
    <w:rsid w:val="00C12D2C"/>
    <w:rsid w:val="00C14E4F"/>
    <w:rsid w:val="00C15EEA"/>
    <w:rsid w:val="00C16134"/>
    <w:rsid w:val="00C1655F"/>
    <w:rsid w:val="00C177AC"/>
    <w:rsid w:val="00C20B7A"/>
    <w:rsid w:val="00C22F6E"/>
    <w:rsid w:val="00C2309F"/>
    <w:rsid w:val="00C238D4"/>
    <w:rsid w:val="00C23FE3"/>
    <w:rsid w:val="00C24CF0"/>
    <w:rsid w:val="00C304E7"/>
    <w:rsid w:val="00C404AB"/>
    <w:rsid w:val="00C41B9A"/>
    <w:rsid w:val="00C4226F"/>
    <w:rsid w:val="00C510B9"/>
    <w:rsid w:val="00C5151D"/>
    <w:rsid w:val="00C522B8"/>
    <w:rsid w:val="00C54D25"/>
    <w:rsid w:val="00C567C4"/>
    <w:rsid w:val="00C60470"/>
    <w:rsid w:val="00C63FCC"/>
    <w:rsid w:val="00C75604"/>
    <w:rsid w:val="00C758CA"/>
    <w:rsid w:val="00C75CEA"/>
    <w:rsid w:val="00C768F4"/>
    <w:rsid w:val="00C82DCE"/>
    <w:rsid w:val="00C84B11"/>
    <w:rsid w:val="00C85420"/>
    <w:rsid w:val="00C94140"/>
    <w:rsid w:val="00C95DAA"/>
    <w:rsid w:val="00CA0664"/>
    <w:rsid w:val="00CA0CBC"/>
    <w:rsid w:val="00CA4AC0"/>
    <w:rsid w:val="00CB1FD5"/>
    <w:rsid w:val="00CB27EF"/>
    <w:rsid w:val="00CB2FFF"/>
    <w:rsid w:val="00CB694E"/>
    <w:rsid w:val="00CC2E23"/>
    <w:rsid w:val="00CD0F2B"/>
    <w:rsid w:val="00CD1EA6"/>
    <w:rsid w:val="00CD45E4"/>
    <w:rsid w:val="00CD7B2A"/>
    <w:rsid w:val="00CE1A4C"/>
    <w:rsid w:val="00CE1B57"/>
    <w:rsid w:val="00CE2680"/>
    <w:rsid w:val="00CE429C"/>
    <w:rsid w:val="00CF1E74"/>
    <w:rsid w:val="00CF6603"/>
    <w:rsid w:val="00CF7B0A"/>
    <w:rsid w:val="00D02D6F"/>
    <w:rsid w:val="00D04F04"/>
    <w:rsid w:val="00D133F9"/>
    <w:rsid w:val="00D144E3"/>
    <w:rsid w:val="00D15C66"/>
    <w:rsid w:val="00D162B6"/>
    <w:rsid w:val="00D23EF4"/>
    <w:rsid w:val="00D25EAA"/>
    <w:rsid w:val="00D26B76"/>
    <w:rsid w:val="00D307E8"/>
    <w:rsid w:val="00D368F6"/>
    <w:rsid w:val="00D36C68"/>
    <w:rsid w:val="00D50E73"/>
    <w:rsid w:val="00D51318"/>
    <w:rsid w:val="00D54CAA"/>
    <w:rsid w:val="00D6178B"/>
    <w:rsid w:val="00D71C6F"/>
    <w:rsid w:val="00D72AE0"/>
    <w:rsid w:val="00D72BA1"/>
    <w:rsid w:val="00D74B44"/>
    <w:rsid w:val="00D81295"/>
    <w:rsid w:val="00D83014"/>
    <w:rsid w:val="00D8379C"/>
    <w:rsid w:val="00D84E27"/>
    <w:rsid w:val="00D856A3"/>
    <w:rsid w:val="00D90F4F"/>
    <w:rsid w:val="00DA25E6"/>
    <w:rsid w:val="00DA7856"/>
    <w:rsid w:val="00DB5A2C"/>
    <w:rsid w:val="00DB7ABA"/>
    <w:rsid w:val="00DC11C8"/>
    <w:rsid w:val="00DC27B0"/>
    <w:rsid w:val="00DC32A1"/>
    <w:rsid w:val="00DD1872"/>
    <w:rsid w:val="00DD7FE8"/>
    <w:rsid w:val="00DE19DB"/>
    <w:rsid w:val="00DE672C"/>
    <w:rsid w:val="00DE6A25"/>
    <w:rsid w:val="00DE6C97"/>
    <w:rsid w:val="00DF0611"/>
    <w:rsid w:val="00DF08DC"/>
    <w:rsid w:val="00DF1469"/>
    <w:rsid w:val="00DF4F12"/>
    <w:rsid w:val="00DF6DA4"/>
    <w:rsid w:val="00E04D5A"/>
    <w:rsid w:val="00E077B6"/>
    <w:rsid w:val="00E11488"/>
    <w:rsid w:val="00E16DBB"/>
    <w:rsid w:val="00E17503"/>
    <w:rsid w:val="00E37AB7"/>
    <w:rsid w:val="00E37FBF"/>
    <w:rsid w:val="00E5158A"/>
    <w:rsid w:val="00E52F19"/>
    <w:rsid w:val="00E64826"/>
    <w:rsid w:val="00E6645C"/>
    <w:rsid w:val="00E75B74"/>
    <w:rsid w:val="00E806F7"/>
    <w:rsid w:val="00E9377B"/>
    <w:rsid w:val="00EA5668"/>
    <w:rsid w:val="00EB14F3"/>
    <w:rsid w:val="00EB2770"/>
    <w:rsid w:val="00EB7528"/>
    <w:rsid w:val="00EC48E2"/>
    <w:rsid w:val="00ED1631"/>
    <w:rsid w:val="00EE1AF0"/>
    <w:rsid w:val="00EE3A87"/>
    <w:rsid w:val="00EE4F6C"/>
    <w:rsid w:val="00EE6E64"/>
    <w:rsid w:val="00EF10E0"/>
    <w:rsid w:val="00EF1CD0"/>
    <w:rsid w:val="00EF3AC2"/>
    <w:rsid w:val="00F02230"/>
    <w:rsid w:val="00F0425C"/>
    <w:rsid w:val="00F061E2"/>
    <w:rsid w:val="00F12CB5"/>
    <w:rsid w:val="00F141CB"/>
    <w:rsid w:val="00F247FF"/>
    <w:rsid w:val="00F25255"/>
    <w:rsid w:val="00F2537B"/>
    <w:rsid w:val="00F25E58"/>
    <w:rsid w:val="00F33C30"/>
    <w:rsid w:val="00F33E9E"/>
    <w:rsid w:val="00F33EF0"/>
    <w:rsid w:val="00F36518"/>
    <w:rsid w:val="00F47156"/>
    <w:rsid w:val="00F5084D"/>
    <w:rsid w:val="00F5157B"/>
    <w:rsid w:val="00F52AA4"/>
    <w:rsid w:val="00F572AD"/>
    <w:rsid w:val="00F62E84"/>
    <w:rsid w:val="00F707D8"/>
    <w:rsid w:val="00F76350"/>
    <w:rsid w:val="00F764EE"/>
    <w:rsid w:val="00F76C8D"/>
    <w:rsid w:val="00F82E53"/>
    <w:rsid w:val="00F868BA"/>
    <w:rsid w:val="00F97794"/>
    <w:rsid w:val="00F97796"/>
    <w:rsid w:val="00FA4ADA"/>
    <w:rsid w:val="00FA5385"/>
    <w:rsid w:val="00FB0883"/>
    <w:rsid w:val="00FC3D55"/>
    <w:rsid w:val="00FC60A2"/>
    <w:rsid w:val="00FD130C"/>
    <w:rsid w:val="00FE2A2D"/>
    <w:rsid w:val="00FE5D60"/>
    <w:rsid w:val="00FF6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81F6B0F"/>
  <w15:docId w15:val="{0FC954ED-F365-4671-ACA7-FEEC44703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33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12090"/>
    <w:pPr>
      <w:tabs>
        <w:tab w:val="center" w:pos="4252"/>
        <w:tab w:val="right" w:pos="8504"/>
      </w:tabs>
      <w:snapToGrid w:val="0"/>
    </w:pPr>
  </w:style>
  <w:style w:type="character" w:customStyle="1" w:styleId="a5">
    <w:name w:val="ヘッダー (文字)"/>
    <w:basedOn w:val="a0"/>
    <w:link w:val="a4"/>
    <w:uiPriority w:val="99"/>
    <w:rsid w:val="00312090"/>
  </w:style>
  <w:style w:type="paragraph" w:styleId="a6">
    <w:name w:val="footer"/>
    <w:basedOn w:val="a"/>
    <w:link w:val="a7"/>
    <w:uiPriority w:val="99"/>
    <w:unhideWhenUsed/>
    <w:rsid w:val="00312090"/>
    <w:pPr>
      <w:tabs>
        <w:tab w:val="center" w:pos="4252"/>
        <w:tab w:val="right" w:pos="8504"/>
      </w:tabs>
      <w:snapToGrid w:val="0"/>
    </w:pPr>
  </w:style>
  <w:style w:type="character" w:customStyle="1" w:styleId="a7">
    <w:name w:val="フッター (文字)"/>
    <w:basedOn w:val="a0"/>
    <w:link w:val="a6"/>
    <w:uiPriority w:val="99"/>
    <w:rsid w:val="00312090"/>
  </w:style>
  <w:style w:type="paragraph" w:styleId="a8">
    <w:name w:val="Balloon Text"/>
    <w:basedOn w:val="a"/>
    <w:link w:val="a9"/>
    <w:uiPriority w:val="99"/>
    <w:semiHidden/>
    <w:unhideWhenUsed/>
    <w:rsid w:val="00925B7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25B71"/>
    <w:rPr>
      <w:rFonts w:asciiTheme="majorHAnsi" w:eastAsiaTheme="majorEastAsia" w:hAnsiTheme="majorHAnsi" w:cstheme="majorBidi"/>
      <w:sz w:val="18"/>
      <w:szCs w:val="18"/>
    </w:rPr>
  </w:style>
  <w:style w:type="paragraph" w:styleId="aa">
    <w:name w:val="List Paragraph"/>
    <w:basedOn w:val="a"/>
    <w:uiPriority w:val="34"/>
    <w:qFormat/>
    <w:rsid w:val="001E60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223424">
      <w:bodyDiv w:val="1"/>
      <w:marLeft w:val="0"/>
      <w:marRight w:val="0"/>
      <w:marTop w:val="0"/>
      <w:marBottom w:val="0"/>
      <w:divBdr>
        <w:top w:val="none" w:sz="0" w:space="0" w:color="auto"/>
        <w:left w:val="none" w:sz="0" w:space="0" w:color="auto"/>
        <w:bottom w:val="none" w:sz="0" w:space="0" w:color="auto"/>
        <w:right w:val="none" w:sz="0" w:space="0" w:color="auto"/>
      </w:divBdr>
    </w:div>
    <w:div w:id="453838242">
      <w:bodyDiv w:val="1"/>
      <w:marLeft w:val="0"/>
      <w:marRight w:val="0"/>
      <w:marTop w:val="0"/>
      <w:marBottom w:val="0"/>
      <w:divBdr>
        <w:top w:val="none" w:sz="0" w:space="0" w:color="auto"/>
        <w:left w:val="none" w:sz="0" w:space="0" w:color="auto"/>
        <w:bottom w:val="none" w:sz="0" w:space="0" w:color="auto"/>
        <w:right w:val="none" w:sz="0" w:space="0" w:color="auto"/>
      </w:divBdr>
    </w:div>
    <w:div w:id="757597275">
      <w:bodyDiv w:val="1"/>
      <w:marLeft w:val="0"/>
      <w:marRight w:val="0"/>
      <w:marTop w:val="0"/>
      <w:marBottom w:val="0"/>
      <w:divBdr>
        <w:top w:val="none" w:sz="0" w:space="0" w:color="auto"/>
        <w:left w:val="none" w:sz="0" w:space="0" w:color="auto"/>
        <w:bottom w:val="none" w:sz="0" w:space="0" w:color="auto"/>
        <w:right w:val="none" w:sz="0" w:space="0" w:color="auto"/>
      </w:divBdr>
    </w:div>
    <w:div w:id="801196541">
      <w:bodyDiv w:val="1"/>
      <w:marLeft w:val="0"/>
      <w:marRight w:val="0"/>
      <w:marTop w:val="0"/>
      <w:marBottom w:val="0"/>
      <w:divBdr>
        <w:top w:val="none" w:sz="0" w:space="0" w:color="auto"/>
        <w:left w:val="none" w:sz="0" w:space="0" w:color="auto"/>
        <w:bottom w:val="none" w:sz="0" w:space="0" w:color="auto"/>
        <w:right w:val="none" w:sz="0" w:space="0" w:color="auto"/>
      </w:divBdr>
    </w:div>
    <w:div w:id="915436779">
      <w:bodyDiv w:val="1"/>
      <w:marLeft w:val="0"/>
      <w:marRight w:val="0"/>
      <w:marTop w:val="0"/>
      <w:marBottom w:val="0"/>
      <w:divBdr>
        <w:top w:val="none" w:sz="0" w:space="0" w:color="auto"/>
        <w:left w:val="none" w:sz="0" w:space="0" w:color="auto"/>
        <w:bottom w:val="none" w:sz="0" w:space="0" w:color="auto"/>
        <w:right w:val="none" w:sz="0" w:space="0" w:color="auto"/>
      </w:divBdr>
    </w:div>
    <w:div w:id="955526470">
      <w:bodyDiv w:val="1"/>
      <w:marLeft w:val="0"/>
      <w:marRight w:val="0"/>
      <w:marTop w:val="0"/>
      <w:marBottom w:val="0"/>
      <w:divBdr>
        <w:top w:val="none" w:sz="0" w:space="0" w:color="auto"/>
        <w:left w:val="none" w:sz="0" w:space="0" w:color="auto"/>
        <w:bottom w:val="none" w:sz="0" w:space="0" w:color="auto"/>
        <w:right w:val="none" w:sz="0" w:space="0" w:color="auto"/>
      </w:divBdr>
    </w:div>
    <w:div w:id="1313565701">
      <w:bodyDiv w:val="1"/>
      <w:marLeft w:val="0"/>
      <w:marRight w:val="0"/>
      <w:marTop w:val="0"/>
      <w:marBottom w:val="0"/>
      <w:divBdr>
        <w:top w:val="none" w:sz="0" w:space="0" w:color="auto"/>
        <w:left w:val="none" w:sz="0" w:space="0" w:color="auto"/>
        <w:bottom w:val="none" w:sz="0" w:space="0" w:color="auto"/>
        <w:right w:val="none" w:sz="0" w:space="0" w:color="auto"/>
      </w:divBdr>
    </w:div>
    <w:div w:id="1545215043">
      <w:bodyDiv w:val="1"/>
      <w:marLeft w:val="0"/>
      <w:marRight w:val="0"/>
      <w:marTop w:val="0"/>
      <w:marBottom w:val="0"/>
      <w:divBdr>
        <w:top w:val="none" w:sz="0" w:space="0" w:color="auto"/>
        <w:left w:val="none" w:sz="0" w:space="0" w:color="auto"/>
        <w:bottom w:val="none" w:sz="0" w:space="0" w:color="auto"/>
        <w:right w:val="none" w:sz="0" w:space="0" w:color="auto"/>
      </w:divBdr>
    </w:div>
    <w:div w:id="2057272250">
      <w:bodyDiv w:val="1"/>
      <w:marLeft w:val="0"/>
      <w:marRight w:val="0"/>
      <w:marTop w:val="0"/>
      <w:marBottom w:val="0"/>
      <w:divBdr>
        <w:top w:val="none" w:sz="0" w:space="0" w:color="auto"/>
        <w:left w:val="none" w:sz="0" w:space="0" w:color="auto"/>
        <w:bottom w:val="none" w:sz="0" w:space="0" w:color="auto"/>
        <w:right w:val="none" w:sz="0" w:space="0" w:color="auto"/>
      </w:divBdr>
    </w:div>
    <w:div w:id="2082554582">
      <w:bodyDiv w:val="1"/>
      <w:marLeft w:val="0"/>
      <w:marRight w:val="0"/>
      <w:marTop w:val="0"/>
      <w:marBottom w:val="0"/>
      <w:divBdr>
        <w:top w:val="none" w:sz="0" w:space="0" w:color="auto"/>
        <w:left w:val="none" w:sz="0" w:space="0" w:color="auto"/>
        <w:bottom w:val="none" w:sz="0" w:space="0" w:color="auto"/>
        <w:right w:val="none" w:sz="0" w:space="0" w:color="auto"/>
      </w:divBdr>
    </w:div>
    <w:div w:id="2083946061">
      <w:bodyDiv w:val="1"/>
      <w:marLeft w:val="0"/>
      <w:marRight w:val="0"/>
      <w:marTop w:val="0"/>
      <w:marBottom w:val="0"/>
      <w:divBdr>
        <w:top w:val="none" w:sz="0" w:space="0" w:color="auto"/>
        <w:left w:val="none" w:sz="0" w:space="0" w:color="auto"/>
        <w:bottom w:val="none" w:sz="0" w:space="0" w:color="auto"/>
        <w:right w:val="none" w:sz="0" w:space="0" w:color="auto"/>
      </w:divBdr>
    </w:div>
    <w:div w:id="2099401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image" Target="media/image5.jpeg" /><Relationship Id="rId5" Type="http://schemas.openxmlformats.org/officeDocument/2006/relationships/footnotes" Target="footnotes.xml" /><Relationship Id="rId10" Type="http://schemas.openxmlformats.org/officeDocument/2006/relationships/image" Target="media/image4.jpeg" /><Relationship Id="rId4" Type="http://schemas.openxmlformats.org/officeDocument/2006/relationships/webSettings" Target="webSettings.xml" /><Relationship Id="rId9" Type="http://schemas.openxmlformats.org/officeDocument/2006/relationships/image" Target="media/image3.emf"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727</Words>
  <Characters>4149</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4867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k-masahiro</dc:creator>
  <cp:lastModifiedBy>蒲生守</cp:lastModifiedBy>
  <cp:revision>33</cp:revision>
  <cp:lastPrinted>2025-10-08T23:41:00Z</cp:lastPrinted>
  <dcterms:created xsi:type="dcterms:W3CDTF">2025-10-08T00:45:00Z</dcterms:created>
  <dcterms:modified xsi:type="dcterms:W3CDTF">2026-05-19T05:43:00Z</dcterms:modified>
</cp:coreProperties>
</file>