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54A" w:rsidRPr="00DE36AB" w:rsidRDefault="0043054A" w:rsidP="0043054A">
      <w:pPr>
        <w:rPr>
          <w:b/>
          <w:sz w:val="21"/>
        </w:rPr>
      </w:pPr>
      <w:r w:rsidRPr="00B77281">
        <w:rPr>
          <w:rFonts w:hint="eastAsia"/>
          <w:sz w:val="21"/>
        </w:rPr>
        <w:t>様式第１号（第４条関係）</w:t>
      </w:r>
    </w:p>
    <w:p w:rsidR="0043054A" w:rsidRPr="00222C03" w:rsidRDefault="0043054A" w:rsidP="0043054A">
      <w:pPr>
        <w:spacing w:line="240" w:lineRule="atLeast"/>
        <w:rPr>
          <w:rFonts w:ascii="游ゴシック Light" w:eastAsia="游ゴシック Light" w:hAnsi="游ゴシック Light"/>
          <w:sz w:val="22"/>
        </w:rPr>
      </w:pPr>
    </w:p>
    <w:p w:rsidR="0043054A" w:rsidRPr="001A4518" w:rsidRDefault="0043054A" w:rsidP="001A4518">
      <w:pPr>
        <w:spacing w:line="240" w:lineRule="atLeast"/>
        <w:jc w:val="center"/>
        <w:rPr>
          <w:rFonts w:ascii="ＭＳ ゴシック" w:eastAsia="ＭＳ ゴシック" w:hAnsi="ＭＳ ゴシック"/>
          <w:b/>
        </w:rPr>
      </w:pPr>
      <w:r w:rsidRPr="00B77281">
        <w:rPr>
          <w:rFonts w:ascii="ＭＳ ゴシック" w:eastAsia="ＭＳ ゴシック" w:hAnsi="ＭＳ ゴシック" w:hint="eastAsia"/>
          <w:b/>
        </w:rPr>
        <w:t>資源ごみ回収奨励金交付申請書</w:t>
      </w:r>
    </w:p>
    <w:p w:rsidR="0043054A" w:rsidRDefault="00EB27D8" w:rsidP="0043054A">
      <w:pPr>
        <w:spacing w:line="240" w:lineRule="atLeast"/>
        <w:jc w:val="right"/>
        <w:rPr>
          <w:rFonts w:asciiTheme="minorEastAsia" w:eastAsiaTheme="minorEastAsia" w:hAnsiTheme="minorEastAsia"/>
          <w:sz w:val="22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sz w:val="22"/>
        </w:rPr>
        <w:t xml:space="preserve">　　年　　　</w:t>
      </w:r>
      <w:r w:rsidR="0043054A" w:rsidRPr="00B77281">
        <w:rPr>
          <w:rFonts w:asciiTheme="minorEastAsia" w:eastAsiaTheme="minorEastAsia" w:hAnsiTheme="minorEastAsia" w:hint="eastAsia"/>
          <w:sz w:val="22"/>
        </w:rPr>
        <w:t>月</w:t>
      </w:r>
      <w:r>
        <w:rPr>
          <w:rFonts w:asciiTheme="minorEastAsia" w:eastAsiaTheme="minorEastAsia" w:hAnsiTheme="minorEastAsia" w:hint="eastAsia"/>
          <w:sz w:val="22"/>
        </w:rPr>
        <w:t xml:space="preserve">　　　</w:t>
      </w:r>
      <w:r w:rsidR="0043054A" w:rsidRPr="00B77281">
        <w:rPr>
          <w:rFonts w:asciiTheme="minorEastAsia" w:eastAsiaTheme="minorEastAsia" w:hAnsiTheme="minorEastAsia" w:hint="eastAsia"/>
          <w:sz w:val="22"/>
        </w:rPr>
        <w:t>日</w:t>
      </w:r>
    </w:p>
    <w:p w:rsidR="0043054A" w:rsidRPr="00B77281" w:rsidRDefault="0043054A" w:rsidP="0043054A">
      <w:pPr>
        <w:spacing w:line="240" w:lineRule="atLeast"/>
        <w:rPr>
          <w:rFonts w:asciiTheme="minorEastAsia" w:eastAsiaTheme="minorEastAsia" w:hAnsiTheme="minorEastAsia"/>
          <w:sz w:val="22"/>
        </w:rPr>
      </w:pPr>
    </w:p>
    <w:p w:rsidR="0043054A" w:rsidRPr="00B77281" w:rsidRDefault="0043054A" w:rsidP="0043054A">
      <w:pPr>
        <w:rPr>
          <w:sz w:val="21"/>
        </w:rPr>
      </w:pPr>
      <w:r w:rsidRPr="00B77281">
        <w:rPr>
          <w:rFonts w:hint="eastAsia"/>
          <w:sz w:val="21"/>
        </w:rPr>
        <w:t xml:space="preserve">　福津市長　　　　様</w:t>
      </w:r>
    </w:p>
    <w:p w:rsidR="0043054A" w:rsidRPr="00B77281" w:rsidRDefault="0043054A" w:rsidP="0043054A">
      <w:pPr>
        <w:rPr>
          <w:sz w:val="21"/>
        </w:rPr>
      </w:pPr>
    </w:p>
    <w:p w:rsidR="0043054A" w:rsidRPr="00B77281" w:rsidRDefault="0043054A" w:rsidP="0043054A">
      <w:pPr>
        <w:spacing w:line="440" w:lineRule="exact"/>
        <w:ind w:leftChars="1800" w:left="3968"/>
        <w:rPr>
          <w:sz w:val="21"/>
        </w:rPr>
      </w:pPr>
      <w:r w:rsidRPr="0043054A">
        <w:rPr>
          <w:rFonts w:hint="eastAsia"/>
          <w:spacing w:val="112"/>
          <w:kern w:val="0"/>
          <w:sz w:val="21"/>
          <w:fitText w:val="1080" w:id="-962439168"/>
        </w:rPr>
        <w:t>団体</w:t>
      </w:r>
      <w:r w:rsidRPr="0043054A">
        <w:rPr>
          <w:rFonts w:hint="eastAsia"/>
          <w:spacing w:val="1"/>
          <w:kern w:val="0"/>
          <w:sz w:val="21"/>
          <w:fitText w:val="1080" w:id="-962439168"/>
        </w:rPr>
        <w:t>名</w:t>
      </w:r>
      <w:r w:rsidRPr="00B77281">
        <w:rPr>
          <w:rFonts w:hint="eastAsia"/>
          <w:sz w:val="21"/>
        </w:rPr>
        <w:t>：</w:t>
      </w:r>
      <w:r w:rsidRPr="00B77281">
        <w:rPr>
          <w:rFonts w:hint="eastAsia"/>
          <w:sz w:val="21"/>
          <w:u w:val="single"/>
        </w:rPr>
        <w:t xml:space="preserve">　　</w:t>
      </w:r>
      <w:r w:rsidR="00FF522C">
        <w:rPr>
          <w:rFonts w:hint="eastAsia"/>
          <w:sz w:val="21"/>
          <w:u w:val="single"/>
        </w:rPr>
        <w:t xml:space="preserve">　　　　</w:t>
      </w:r>
      <w:r w:rsidRPr="00B77281">
        <w:rPr>
          <w:rFonts w:hint="eastAsia"/>
          <w:sz w:val="21"/>
          <w:u w:val="single"/>
        </w:rPr>
        <w:t xml:space="preserve">　　　　　　　　　　　　　</w:t>
      </w:r>
    </w:p>
    <w:p w:rsidR="0043054A" w:rsidRPr="00B77281" w:rsidRDefault="0043054A" w:rsidP="0043054A">
      <w:pPr>
        <w:spacing w:line="440" w:lineRule="exact"/>
        <w:ind w:leftChars="1800" w:left="3968"/>
        <w:rPr>
          <w:sz w:val="21"/>
        </w:rPr>
      </w:pPr>
      <w:r w:rsidRPr="0043054A">
        <w:rPr>
          <w:rFonts w:hint="eastAsia"/>
          <w:spacing w:val="40"/>
          <w:kern w:val="0"/>
          <w:sz w:val="21"/>
          <w:fitText w:val="1080" w:id="-962439167"/>
        </w:rPr>
        <w:t>代表者</w:t>
      </w:r>
      <w:r w:rsidRPr="0043054A">
        <w:rPr>
          <w:rFonts w:hint="eastAsia"/>
          <w:kern w:val="0"/>
          <w:sz w:val="21"/>
          <w:fitText w:val="1080" w:id="-962439167"/>
        </w:rPr>
        <w:t>名</w:t>
      </w:r>
      <w:r w:rsidRPr="00B77281">
        <w:rPr>
          <w:rFonts w:hint="eastAsia"/>
          <w:sz w:val="21"/>
        </w:rPr>
        <w:t>：</w:t>
      </w:r>
      <w:r w:rsidRPr="00B77281">
        <w:rPr>
          <w:rFonts w:hint="eastAsia"/>
          <w:sz w:val="21"/>
          <w:u w:val="single"/>
        </w:rPr>
        <w:t xml:space="preserve">　　</w:t>
      </w:r>
      <w:r w:rsidR="00FF522C">
        <w:rPr>
          <w:rFonts w:hint="eastAsia"/>
          <w:sz w:val="21"/>
          <w:u w:val="single"/>
        </w:rPr>
        <w:t xml:space="preserve">　　　　　</w:t>
      </w:r>
      <w:r w:rsidRPr="00B77281">
        <w:rPr>
          <w:rFonts w:hint="eastAsia"/>
          <w:sz w:val="21"/>
          <w:u w:val="single"/>
        </w:rPr>
        <w:t xml:space="preserve">　　　　　　　　　　　㊞</w:t>
      </w:r>
    </w:p>
    <w:p w:rsidR="0043054A" w:rsidRPr="00B77281" w:rsidRDefault="0043054A" w:rsidP="0043054A">
      <w:pPr>
        <w:spacing w:line="440" w:lineRule="exact"/>
        <w:ind w:leftChars="1800" w:left="3968"/>
        <w:rPr>
          <w:sz w:val="21"/>
        </w:rPr>
      </w:pPr>
      <w:r w:rsidRPr="0043054A">
        <w:rPr>
          <w:rFonts w:hint="eastAsia"/>
          <w:spacing w:val="7"/>
          <w:kern w:val="0"/>
          <w:sz w:val="21"/>
          <w:fitText w:val="1080" w:id="-962439166"/>
        </w:rPr>
        <w:t>代表者住</w:t>
      </w:r>
      <w:r w:rsidRPr="0043054A">
        <w:rPr>
          <w:rFonts w:hint="eastAsia"/>
          <w:spacing w:val="-13"/>
          <w:kern w:val="0"/>
          <w:sz w:val="21"/>
          <w:fitText w:val="1080" w:id="-962439166"/>
        </w:rPr>
        <w:t>所</w:t>
      </w:r>
      <w:r w:rsidRPr="00B77281">
        <w:rPr>
          <w:rFonts w:hint="eastAsia"/>
          <w:sz w:val="21"/>
        </w:rPr>
        <w:t>：</w:t>
      </w:r>
      <w:r w:rsidR="003767E1" w:rsidRPr="00FF522C">
        <w:rPr>
          <w:rFonts w:hint="eastAsia"/>
          <w:sz w:val="21"/>
          <w:u w:val="single"/>
        </w:rPr>
        <w:t xml:space="preserve">　　</w:t>
      </w:r>
      <w:r w:rsidR="00FF522C">
        <w:rPr>
          <w:rFonts w:hint="eastAsia"/>
          <w:sz w:val="21"/>
          <w:u w:val="single"/>
        </w:rPr>
        <w:t xml:space="preserve">　　　　　　　　　　　　</w:t>
      </w:r>
      <w:r w:rsidRPr="00B77281">
        <w:rPr>
          <w:rFonts w:hint="eastAsia"/>
          <w:sz w:val="21"/>
          <w:u w:val="single"/>
        </w:rPr>
        <w:t xml:space="preserve">　　　　　</w:t>
      </w:r>
    </w:p>
    <w:p w:rsidR="0043054A" w:rsidRDefault="0043054A" w:rsidP="0043054A">
      <w:pPr>
        <w:spacing w:line="440" w:lineRule="exact"/>
        <w:ind w:leftChars="1800" w:left="3968"/>
        <w:rPr>
          <w:sz w:val="21"/>
          <w:u w:val="single"/>
        </w:rPr>
      </w:pPr>
      <w:r w:rsidRPr="0043054A">
        <w:rPr>
          <w:rFonts w:hint="eastAsia"/>
          <w:spacing w:val="40"/>
          <w:kern w:val="0"/>
          <w:sz w:val="21"/>
          <w:fitText w:val="1080" w:id="-962439165"/>
        </w:rPr>
        <w:t>電話番</w:t>
      </w:r>
      <w:r w:rsidRPr="0043054A">
        <w:rPr>
          <w:rFonts w:hint="eastAsia"/>
          <w:kern w:val="0"/>
          <w:sz w:val="21"/>
          <w:fitText w:val="1080" w:id="-962439165"/>
        </w:rPr>
        <w:t>号</w:t>
      </w:r>
      <w:r w:rsidRPr="00B77281">
        <w:rPr>
          <w:rFonts w:hint="eastAsia"/>
          <w:sz w:val="21"/>
        </w:rPr>
        <w:t>：</w:t>
      </w:r>
      <w:r w:rsidRPr="00B77281">
        <w:rPr>
          <w:rFonts w:hint="eastAsia"/>
          <w:sz w:val="21"/>
          <w:u w:val="single"/>
        </w:rPr>
        <w:t xml:space="preserve">　</w:t>
      </w:r>
      <w:r w:rsidR="00FF522C">
        <w:rPr>
          <w:rFonts w:hint="eastAsia"/>
          <w:sz w:val="21"/>
          <w:u w:val="single"/>
        </w:rPr>
        <w:t xml:space="preserve">　　　　　　　</w:t>
      </w:r>
      <w:r w:rsidRPr="00B77281">
        <w:rPr>
          <w:rFonts w:hint="eastAsia"/>
          <w:sz w:val="21"/>
          <w:u w:val="single"/>
        </w:rPr>
        <w:t xml:space="preserve">　　　　　　　　　　　</w:t>
      </w:r>
    </w:p>
    <w:p w:rsidR="0043054A" w:rsidRPr="00B77281" w:rsidRDefault="0043054A" w:rsidP="0043054A">
      <w:pPr>
        <w:spacing w:line="440" w:lineRule="exact"/>
        <w:ind w:leftChars="1800" w:left="3968"/>
        <w:rPr>
          <w:sz w:val="21"/>
        </w:rPr>
      </w:pPr>
    </w:p>
    <w:p w:rsidR="0043054A" w:rsidRPr="00B77281" w:rsidRDefault="0043054A" w:rsidP="0043054A">
      <w:pPr>
        <w:spacing w:line="240" w:lineRule="atLeast"/>
        <w:rPr>
          <w:rFonts w:asciiTheme="minorEastAsia" w:eastAsiaTheme="minorEastAsia" w:hAnsiTheme="minorEastAsia"/>
          <w:sz w:val="22"/>
        </w:rPr>
      </w:pPr>
      <w:r w:rsidRPr="00B77281">
        <w:rPr>
          <w:rFonts w:asciiTheme="minorEastAsia" w:eastAsiaTheme="minorEastAsia" w:hAnsiTheme="minorEastAsia" w:hint="eastAsia"/>
          <w:sz w:val="22"/>
        </w:rPr>
        <w:t xml:space="preserve">　下記のとおり、</w:t>
      </w:r>
      <w:r w:rsidR="00C270F2">
        <w:rPr>
          <w:rFonts w:asciiTheme="minorEastAsia" w:eastAsiaTheme="minorEastAsia" w:hAnsiTheme="minorEastAsia" w:hint="eastAsia"/>
          <w:sz w:val="22"/>
        </w:rPr>
        <w:t>家庭から排出される燃やすごみの</w:t>
      </w:r>
      <w:r w:rsidRPr="00B77281">
        <w:rPr>
          <w:rFonts w:asciiTheme="minorEastAsia" w:eastAsiaTheme="minorEastAsia" w:hAnsiTheme="minorEastAsia" w:hint="eastAsia"/>
          <w:sz w:val="22"/>
        </w:rPr>
        <w:t>リサイクルに取り組みましたので、福津市資源ごみ回収奨励金交付要綱第４条の規定に基づき、資源ごみ回収奨励金を申請します。</w:t>
      </w:r>
    </w:p>
    <w:p w:rsidR="0043054A" w:rsidRPr="00B77281" w:rsidRDefault="0043054A" w:rsidP="0043054A">
      <w:pPr>
        <w:spacing w:line="240" w:lineRule="atLeast"/>
        <w:rPr>
          <w:rFonts w:asciiTheme="minorEastAsia" w:eastAsiaTheme="minorEastAsia" w:hAnsiTheme="minorEastAsia"/>
          <w:sz w:val="22"/>
        </w:rPr>
      </w:pPr>
    </w:p>
    <w:p w:rsidR="0043054A" w:rsidRPr="00B77281" w:rsidRDefault="0043054A" w:rsidP="0043054A">
      <w:pPr>
        <w:jc w:val="center"/>
        <w:rPr>
          <w:sz w:val="21"/>
        </w:rPr>
      </w:pPr>
      <w:r w:rsidRPr="00B77281">
        <w:rPr>
          <w:rFonts w:hint="eastAsia"/>
          <w:sz w:val="21"/>
        </w:rPr>
        <w:t>記</w:t>
      </w:r>
    </w:p>
    <w:p w:rsidR="0043054A" w:rsidRPr="00B77281" w:rsidRDefault="0043054A" w:rsidP="0043054A">
      <w:pPr>
        <w:rPr>
          <w:sz w:val="21"/>
        </w:rPr>
      </w:pPr>
    </w:p>
    <w:p w:rsidR="0043054A" w:rsidRPr="00B77281" w:rsidRDefault="0043054A" w:rsidP="0043054A">
      <w:pPr>
        <w:rPr>
          <w:sz w:val="21"/>
        </w:rPr>
      </w:pPr>
    </w:p>
    <w:p w:rsidR="0043054A" w:rsidRPr="00DE36AB" w:rsidRDefault="0043054A" w:rsidP="0043054A">
      <w:pPr>
        <w:pStyle w:val="af5"/>
        <w:numPr>
          <w:ilvl w:val="0"/>
          <w:numId w:val="3"/>
        </w:numPr>
        <w:spacing w:line="600" w:lineRule="exact"/>
        <w:ind w:leftChars="0"/>
        <w:jc w:val="left"/>
        <w:rPr>
          <w:sz w:val="21"/>
        </w:rPr>
      </w:pPr>
      <w:r w:rsidRPr="00DE36AB">
        <w:rPr>
          <w:rFonts w:hint="eastAsia"/>
          <w:sz w:val="21"/>
          <w:u w:val="single"/>
        </w:rPr>
        <w:t>資源ごみ</w:t>
      </w:r>
      <w:r w:rsidRPr="00DE36AB">
        <w:rPr>
          <w:sz w:val="21"/>
          <w:u w:val="single"/>
        </w:rPr>
        <w:t>(</w:t>
      </w:r>
      <w:r w:rsidRPr="00DE36AB">
        <w:rPr>
          <w:rFonts w:hint="eastAsia"/>
          <w:sz w:val="21"/>
          <w:u w:val="single"/>
        </w:rPr>
        <w:t>古紙・古布</w:t>
      </w:r>
      <w:r w:rsidRPr="00DE36AB">
        <w:rPr>
          <w:sz w:val="21"/>
          <w:u w:val="single"/>
        </w:rPr>
        <w:t>)</w:t>
      </w:r>
      <w:r w:rsidRPr="00DE36AB">
        <w:rPr>
          <w:rFonts w:hint="eastAsia"/>
          <w:sz w:val="21"/>
          <w:u w:val="single"/>
        </w:rPr>
        <w:t>の回収</w:t>
      </w:r>
      <w:r w:rsidR="00181B01">
        <w:rPr>
          <w:rFonts w:hint="eastAsia"/>
          <w:sz w:val="21"/>
          <w:u w:val="single"/>
        </w:rPr>
        <w:t>量</w:t>
      </w:r>
      <w:r w:rsidR="00181B01">
        <w:rPr>
          <w:sz w:val="21"/>
          <w:u w:val="single"/>
        </w:rPr>
        <w:tab/>
      </w:r>
      <w:r w:rsidR="00181B01">
        <w:rPr>
          <w:sz w:val="21"/>
          <w:u w:val="single"/>
        </w:rPr>
        <w:tab/>
      </w:r>
      <w:r w:rsidR="00181B01">
        <w:rPr>
          <w:sz w:val="21"/>
          <w:u w:val="single"/>
        </w:rPr>
        <w:tab/>
      </w:r>
      <w:r w:rsidR="00181B01">
        <w:rPr>
          <w:sz w:val="21"/>
          <w:u w:val="single"/>
        </w:rPr>
        <w:tab/>
      </w:r>
      <w:r w:rsidRPr="00DE36AB">
        <w:rPr>
          <w:sz w:val="21"/>
          <w:u w:val="single"/>
        </w:rPr>
        <w:t>kg</w:t>
      </w:r>
      <w:r w:rsidRPr="00DE36AB">
        <w:rPr>
          <w:rFonts w:hint="eastAsia"/>
          <w:sz w:val="21"/>
          <w:u w:val="single"/>
        </w:rPr>
        <w:t xml:space="preserve">　</w:t>
      </w:r>
    </w:p>
    <w:p w:rsidR="0043054A" w:rsidRPr="00DE36AB" w:rsidRDefault="0043054A" w:rsidP="0043054A">
      <w:pPr>
        <w:pStyle w:val="af5"/>
        <w:numPr>
          <w:ilvl w:val="0"/>
          <w:numId w:val="3"/>
        </w:numPr>
        <w:spacing w:line="600" w:lineRule="exact"/>
        <w:ind w:leftChars="0"/>
        <w:jc w:val="left"/>
        <w:rPr>
          <w:sz w:val="21"/>
        </w:rPr>
      </w:pPr>
      <w:r w:rsidRPr="00DE36AB">
        <w:rPr>
          <w:rFonts w:hint="eastAsia"/>
          <w:sz w:val="21"/>
          <w:u w:val="single"/>
        </w:rPr>
        <w:t>単価</w:t>
      </w:r>
      <w:r w:rsidRPr="00DE36AB">
        <w:rPr>
          <w:sz w:val="21"/>
          <w:u w:val="single"/>
        </w:rPr>
        <w:t>(</w:t>
      </w:r>
      <w:r w:rsidRPr="00DE36AB">
        <w:rPr>
          <w:rFonts w:hint="eastAsia"/>
          <w:sz w:val="21"/>
          <w:u w:val="single"/>
        </w:rPr>
        <w:t>１</w:t>
      </w:r>
      <w:r w:rsidRPr="00DE36AB">
        <w:rPr>
          <w:sz w:val="21"/>
          <w:u w:val="single"/>
        </w:rPr>
        <w:t>kg</w:t>
      </w:r>
      <w:r w:rsidRPr="00DE36AB">
        <w:rPr>
          <w:rFonts w:hint="eastAsia"/>
          <w:sz w:val="21"/>
          <w:u w:val="single"/>
        </w:rPr>
        <w:t>あたり</w:t>
      </w:r>
      <w:r w:rsidR="00532EE5">
        <w:rPr>
          <w:sz w:val="21"/>
          <w:u w:val="single"/>
        </w:rPr>
        <w:t>)</w:t>
      </w:r>
      <w:r w:rsidR="00181B01">
        <w:rPr>
          <w:sz w:val="21"/>
          <w:u w:val="single"/>
        </w:rPr>
        <w:tab/>
      </w:r>
      <w:r w:rsidR="00181B01">
        <w:rPr>
          <w:kern w:val="0"/>
          <w:sz w:val="21"/>
          <w:u w:val="single"/>
        </w:rPr>
        <w:tab/>
      </w:r>
      <w:r w:rsidR="00181B01">
        <w:rPr>
          <w:kern w:val="0"/>
          <w:sz w:val="21"/>
          <w:u w:val="single"/>
        </w:rPr>
        <w:tab/>
      </w:r>
      <w:r w:rsidR="00181B01">
        <w:rPr>
          <w:kern w:val="0"/>
          <w:sz w:val="21"/>
          <w:u w:val="single"/>
        </w:rPr>
        <w:tab/>
      </w:r>
      <w:r w:rsidR="00181B01">
        <w:rPr>
          <w:kern w:val="0"/>
          <w:sz w:val="21"/>
          <w:u w:val="single"/>
        </w:rPr>
        <w:tab/>
      </w:r>
      <w:r w:rsidRPr="00DE36AB">
        <w:rPr>
          <w:rFonts w:hint="eastAsia"/>
          <w:b/>
          <w:color w:val="FF0000"/>
          <w:kern w:val="0"/>
          <w:sz w:val="21"/>
          <w:u w:val="single"/>
        </w:rPr>
        <w:t>３</w:t>
      </w:r>
      <w:r w:rsidRPr="00DE36AB">
        <w:rPr>
          <w:rFonts w:hint="eastAsia"/>
          <w:sz w:val="21"/>
          <w:u w:val="single"/>
        </w:rPr>
        <w:t>円</w:t>
      </w:r>
    </w:p>
    <w:p w:rsidR="0043054A" w:rsidRPr="00B77281" w:rsidRDefault="0043054A" w:rsidP="00181B01">
      <w:pPr>
        <w:spacing w:line="600" w:lineRule="exact"/>
        <w:ind w:leftChars="700" w:left="1543" w:firstLineChars="94" w:firstLine="179"/>
        <w:jc w:val="left"/>
        <w:rPr>
          <w:sz w:val="21"/>
          <w:u w:val="single"/>
        </w:rPr>
      </w:pPr>
      <w:r w:rsidRPr="00B77281">
        <w:rPr>
          <w:rFonts w:hint="eastAsia"/>
          <w:sz w:val="21"/>
        </w:rPr>
        <w:t>③</w:t>
      </w:r>
      <w:r w:rsidR="00181B01">
        <w:rPr>
          <w:rFonts w:hint="eastAsia"/>
          <w:sz w:val="21"/>
        </w:rPr>
        <w:t xml:space="preserve">　</w:t>
      </w:r>
      <w:r w:rsidRPr="00B77281">
        <w:rPr>
          <w:rFonts w:hint="eastAsia"/>
          <w:sz w:val="21"/>
          <w:u w:val="single"/>
        </w:rPr>
        <w:t>交付申請額</w:t>
      </w:r>
      <w:r w:rsidRPr="00B77281">
        <w:rPr>
          <w:sz w:val="21"/>
          <w:u w:val="single"/>
        </w:rPr>
        <w:t>(</w:t>
      </w:r>
      <w:r w:rsidRPr="00B77281">
        <w:rPr>
          <w:rFonts w:hint="eastAsia"/>
          <w:sz w:val="21"/>
          <w:u w:val="single"/>
        </w:rPr>
        <w:t>②×①</w:t>
      </w:r>
      <w:r w:rsidRPr="00B77281">
        <w:rPr>
          <w:sz w:val="21"/>
          <w:u w:val="single"/>
        </w:rPr>
        <w:t>)</w:t>
      </w:r>
      <w:r w:rsidR="00181B01">
        <w:rPr>
          <w:sz w:val="21"/>
          <w:u w:val="single"/>
        </w:rPr>
        <w:tab/>
      </w:r>
      <w:r w:rsidR="00181B01">
        <w:rPr>
          <w:sz w:val="21"/>
          <w:u w:val="single"/>
        </w:rPr>
        <w:tab/>
      </w:r>
      <w:r w:rsidR="00181B01">
        <w:rPr>
          <w:sz w:val="21"/>
          <w:u w:val="single"/>
        </w:rPr>
        <w:tab/>
      </w:r>
      <w:r w:rsidR="00181B01">
        <w:rPr>
          <w:sz w:val="21"/>
          <w:u w:val="single"/>
        </w:rPr>
        <w:tab/>
      </w:r>
      <w:r w:rsidR="0015339F">
        <w:rPr>
          <w:sz w:val="21"/>
          <w:u w:val="single"/>
        </w:rPr>
        <w:t xml:space="preserve"> </w:t>
      </w:r>
      <w:r w:rsidR="00181B01">
        <w:rPr>
          <w:rFonts w:hint="eastAsia"/>
          <w:kern w:val="0"/>
          <w:sz w:val="21"/>
          <w:u w:val="single"/>
        </w:rPr>
        <w:t xml:space="preserve">　　　　　</w:t>
      </w:r>
      <w:r w:rsidRPr="00B77281">
        <w:rPr>
          <w:rFonts w:hint="eastAsia"/>
          <w:sz w:val="21"/>
          <w:u w:val="single"/>
        </w:rPr>
        <w:t>円</w:t>
      </w:r>
    </w:p>
    <w:p w:rsidR="0043054A" w:rsidRDefault="002F05F2" w:rsidP="0043054A">
      <w:pPr>
        <w:spacing w:line="240" w:lineRule="atLeast"/>
        <w:ind w:firstLineChars="200" w:firstLine="401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※上記の欄は、訂正印の使用が出来ませんのでご注意ください。</w:t>
      </w:r>
    </w:p>
    <w:p w:rsidR="0043054A" w:rsidRDefault="002F05F2" w:rsidP="0043054A">
      <w:pPr>
        <w:spacing w:line="240" w:lineRule="atLeast"/>
        <w:ind w:firstLineChars="200" w:firstLine="401"/>
        <w:rPr>
          <w:rFonts w:asciiTheme="minorEastAsia" w:eastAsiaTheme="minorEastAsia" w:hAnsiTheme="minorEastAsia"/>
          <w:sz w:val="22"/>
        </w:rPr>
      </w:pPr>
      <w:r w:rsidRPr="00B77281">
        <w:rPr>
          <w:rFonts w:asciiTheme="minorEastAsia" w:eastAsiaTheme="minorEastAsia" w:hAnsiTheme="minorEastAsia" w:hint="eastAsia"/>
          <w:sz w:val="22"/>
        </w:rPr>
        <w:t>※団体名、引き渡し日、重量などが明記された回収業者が発行する明細書</w:t>
      </w:r>
      <w:r w:rsidR="00C270F2">
        <w:rPr>
          <w:rFonts w:asciiTheme="minorEastAsia" w:eastAsiaTheme="minorEastAsia" w:hAnsiTheme="minorEastAsia" w:hint="eastAsia"/>
          <w:sz w:val="22"/>
        </w:rPr>
        <w:t>の原本</w:t>
      </w:r>
      <w:r w:rsidRPr="00B77281">
        <w:rPr>
          <w:rFonts w:asciiTheme="minorEastAsia" w:eastAsiaTheme="minorEastAsia" w:hAnsiTheme="minorEastAsia" w:hint="eastAsia"/>
          <w:sz w:val="22"/>
        </w:rPr>
        <w:t>を添付してください。</w:t>
      </w:r>
    </w:p>
    <w:p w:rsidR="0043054A" w:rsidRDefault="0043054A" w:rsidP="0043054A">
      <w:pPr>
        <w:rPr>
          <w:sz w:val="21"/>
        </w:rPr>
      </w:pPr>
    </w:p>
    <w:p w:rsidR="0043054A" w:rsidRDefault="0043054A" w:rsidP="0043054A">
      <w:pPr>
        <w:spacing w:after="120"/>
        <w:rPr>
          <w:sz w:val="21"/>
        </w:rPr>
      </w:pPr>
      <w:r>
        <w:rPr>
          <w:rFonts w:hint="eastAsia"/>
          <w:sz w:val="21"/>
        </w:rPr>
        <w:t xml:space="preserve">　④　奨励金の振込先（団体指定）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1470"/>
        <w:gridCol w:w="1660"/>
        <w:gridCol w:w="1100"/>
        <w:gridCol w:w="550"/>
        <w:gridCol w:w="565"/>
        <w:gridCol w:w="535"/>
        <w:gridCol w:w="550"/>
        <w:gridCol w:w="550"/>
        <w:gridCol w:w="550"/>
        <w:gridCol w:w="550"/>
      </w:tblGrid>
      <w:tr w:rsidR="0043054A" w:rsidTr="009E6E2B">
        <w:trPr>
          <w:cantSplit/>
          <w:trHeight w:val="500"/>
        </w:trPr>
        <w:tc>
          <w:tcPr>
            <w:tcW w:w="1050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3054A" w:rsidRDefault="0043054A" w:rsidP="009E6E2B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3054A" w:rsidRDefault="0043054A" w:rsidP="009E6E2B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金融機関名</w:t>
            </w:r>
          </w:p>
        </w:tc>
        <w:tc>
          <w:tcPr>
            <w:tcW w:w="6610" w:type="dxa"/>
            <w:gridSpan w:val="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054A" w:rsidRDefault="0043054A" w:rsidP="009E6E2B">
            <w:pPr>
              <w:rPr>
                <w:sz w:val="21"/>
              </w:rPr>
            </w:pPr>
          </w:p>
        </w:tc>
      </w:tr>
      <w:tr w:rsidR="0043054A" w:rsidTr="009E6E2B">
        <w:trPr>
          <w:cantSplit/>
          <w:trHeight w:val="500"/>
        </w:trPr>
        <w:tc>
          <w:tcPr>
            <w:tcW w:w="1050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43054A" w:rsidRDefault="0043054A" w:rsidP="009E6E2B">
            <w:pPr>
              <w:rPr>
                <w:sz w:val="21"/>
              </w:rPr>
            </w:pPr>
          </w:p>
        </w:tc>
        <w:tc>
          <w:tcPr>
            <w:tcW w:w="1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3054A" w:rsidRDefault="00B2204E" w:rsidP="009E6E2B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本・</w:t>
            </w:r>
            <w:r w:rsidR="0043054A">
              <w:rPr>
                <w:rFonts w:hint="eastAsia"/>
                <w:sz w:val="21"/>
              </w:rPr>
              <w:t>支店名</w:t>
            </w:r>
          </w:p>
        </w:tc>
        <w:tc>
          <w:tcPr>
            <w:tcW w:w="6610" w:type="dxa"/>
            <w:gridSpan w:val="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054A" w:rsidRDefault="0043054A" w:rsidP="009E6E2B">
            <w:pPr>
              <w:rPr>
                <w:sz w:val="21"/>
              </w:rPr>
            </w:pPr>
          </w:p>
        </w:tc>
      </w:tr>
      <w:tr w:rsidR="0043054A" w:rsidTr="009E6E2B">
        <w:trPr>
          <w:cantSplit/>
          <w:trHeight w:val="422"/>
        </w:trPr>
        <w:tc>
          <w:tcPr>
            <w:tcW w:w="1050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43054A" w:rsidRDefault="0043054A" w:rsidP="009E6E2B">
            <w:pPr>
              <w:rPr>
                <w:sz w:val="21"/>
              </w:rPr>
            </w:pPr>
          </w:p>
        </w:tc>
        <w:tc>
          <w:tcPr>
            <w:tcW w:w="147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43054A" w:rsidRDefault="0043054A" w:rsidP="009E6E2B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（フリガナ）</w:t>
            </w:r>
          </w:p>
          <w:p w:rsidR="0043054A" w:rsidRDefault="0043054A" w:rsidP="009E6E2B">
            <w:pPr>
              <w:spacing w:line="240" w:lineRule="exact"/>
              <w:jc w:val="distribute"/>
              <w:rPr>
                <w:sz w:val="21"/>
              </w:rPr>
            </w:pPr>
          </w:p>
          <w:p w:rsidR="0043054A" w:rsidRDefault="0043054A" w:rsidP="009E6E2B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口座名義</w:t>
            </w:r>
          </w:p>
        </w:tc>
        <w:tc>
          <w:tcPr>
            <w:tcW w:w="6610" w:type="dxa"/>
            <w:gridSpan w:val="9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43054A" w:rsidRDefault="0043054A" w:rsidP="009E6E2B">
            <w:pPr>
              <w:rPr>
                <w:sz w:val="21"/>
              </w:rPr>
            </w:pPr>
          </w:p>
        </w:tc>
      </w:tr>
      <w:tr w:rsidR="0043054A" w:rsidTr="009E6E2B">
        <w:trPr>
          <w:cantSplit/>
          <w:trHeight w:val="719"/>
        </w:trPr>
        <w:tc>
          <w:tcPr>
            <w:tcW w:w="1050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43054A" w:rsidRDefault="0043054A" w:rsidP="009E6E2B">
            <w:pPr>
              <w:rPr>
                <w:sz w:val="21"/>
              </w:rPr>
            </w:pPr>
          </w:p>
        </w:tc>
        <w:tc>
          <w:tcPr>
            <w:tcW w:w="147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3054A" w:rsidRDefault="0043054A" w:rsidP="009E6E2B">
            <w:pPr>
              <w:jc w:val="distribute"/>
              <w:rPr>
                <w:sz w:val="21"/>
              </w:rPr>
            </w:pPr>
          </w:p>
        </w:tc>
        <w:tc>
          <w:tcPr>
            <w:tcW w:w="6610" w:type="dxa"/>
            <w:gridSpan w:val="9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43054A" w:rsidRDefault="0043054A" w:rsidP="009E6E2B">
            <w:pPr>
              <w:rPr>
                <w:sz w:val="21"/>
              </w:rPr>
            </w:pPr>
          </w:p>
        </w:tc>
      </w:tr>
      <w:tr w:rsidR="0043054A" w:rsidTr="009E6E2B">
        <w:trPr>
          <w:cantSplit/>
          <w:trHeight w:val="574"/>
        </w:trPr>
        <w:tc>
          <w:tcPr>
            <w:tcW w:w="1050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43054A" w:rsidRDefault="0043054A" w:rsidP="009E6E2B">
            <w:pPr>
              <w:rPr>
                <w:sz w:val="21"/>
              </w:rPr>
            </w:pPr>
          </w:p>
        </w:tc>
        <w:tc>
          <w:tcPr>
            <w:tcW w:w="1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3054A" w:rsidRDefault="0043054A" w:rsidP="009E6E2B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口座番号</w:t>
            </w:r>
          </w:p>
        </w:tc>
        <w:tc>
          <w:tcPr>
            <w:tcW w:w="16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054A" w:rsidRDefault="0043054A" w:rsidP="009E6E2B">
            <w:pPr>
              <w:jc w:val="center"/>
              <w:rPr>
                <w:sz w:val="21"/>
              </w:rPr>
            </w:pPr>
            <w:r>
              <w:rPr>
                <w:rFonts w:hint="eastAsia"/>
                <w:spacing w:val="52"/>
                <w:sz w:val="21"/>
              </w:rPr>
              <w:t>普</w:t>
            </w:r>
            <w:r>
              <w:rPr>
                <w:rFonts w:hint="eastAsia"/>
                <w:sz w:val="21"/>
              </w:rPr>
              <w:t>通・</w:t>
            </w:r>
            <w:r>
              <w:rPr>
                <w:rFonts w:hint="eastAsia"/>
                <w:spacing w:val="52"/>
                <w:sz w:val="21"/>
              </w:rPr>
              <w:t>当</w:t>
            </w:r>
            <w:r>
              <w:rPr>
                <w:rFonts w:hint="eastAsia"/>
                <w:sz w:val="21"/>
              </w:rPr>
              <w:t>座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3054A" w:rsidRDefault="0043054A" w:rsidP="009E6E2B">
            <w:pPr>
              <w:jc w:val="center"/>
              <w:rPr>
                <w:sz w:val="16"/>
              </w:rPr>
            </w:pPr>
            <w:r>
              <w:rPr>
                <w:rFonts w:hint="eastAsia"/>
                <w:sz w:val="21"/>
              </w:rPr>
              <w:t>口座番号</w:t>
            </w:r>
          </w:p>
        </w:tc>
        <w:tc>
          <w:tcPr>
            <w:tcW w:w="550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43054A" w:rsidRDefault="0043054A" w:rsidP="009E6E2B">
            <w:pPr>
              <w:rPr>
                <w:sz w:val="21"/>
              </w:rPr>
            </w:pPr>
          </w:p>
        </w:tc>
        <w:tc>
          <w:tcPr>
            <w:tcW w:w="56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43054A" w:rsidRDefault="0043054A" w:rsidP="009E6E2B">
            <w:pPr>
              <w:rPr>
                <w:sz w:val="21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43054A" w:rsidRDefault="0043054A" w:rsidP="009E6E2B">
            <w:pPr>
              <w:rPr>
                <w:sz w:val="21"/>
              </w:rPr>
            </w:pPr>
          </w:p>
        </w:tc>
        <w:tc>
          <w:tcPr>
            <w:tcW w:w="55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43054A" w:rsidRDefault="0043054A" w:rsidP="009E6E2B">
            <w:pPr>
              <w:rPr>
                <w:sz w:val="21"/>
              </w:rPr>
            </w:pPr>
          </w:p>
        </w:tc>
        <w:tc>
          <w:tcPr>
            <w:tcW w:w="55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43054A" w:rsidRDefault="0043054A" w:rsidP="009E6E2B">
            <w:pPr>
              <w:rPr>
                <w:sz w:val="21"/>
              </w:rPr>
            </w:pPr>
          </w:p>
        </w:tc>
        <w:tc>
          <w:tcPr>
            <w:tcW w:w="55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43054A" w:rsidRDefault="0043054A" w:rsidP="009E6E2B">
            <w:pPr>
              <w:rPr>
                <w:sz w:val="21"/>
              </w:rPr>
            </w:pPr>
          </w:p>
        </w:tc>
        <w:tc>
          <w:tcPr>
            <w:tcW w:w="5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054A" w:rsidRDefault="0043054A" w:rsidP="009E6E2B">
            <w:pPr>
              <w:rPr>
                <w:sz w:val="21"/>
              </w:rPr>
            </w:pPr>
          </w:p>
        </w:tc>
      </w:tr>
    </w:tbl>
    <w:p w:rsidR="00AF0B5D" w:rsidRPr="00AF0B5D" w:rsidRDefault="0043054A" w:rsidP="00FF522C">
      <w:pPr>
        <w:spacing w:before="120"/>
        <w:rPr>
          <w:sz w:val="21"/>
        </w:rPr>
      </w:pPr>
      <w:r>
        <w:rPr>
          <w:rFonts w:hint="eastAsia"/>
          <w:sz w:val="21"/>
        </w:rPr>
        <w:t xml:space="preserve">　　　　　・「ゆうちょ銀行」への振込みもできます。</w:t>
      </w:r>
    </w:p>
    <w:sectPr w:rsidR="00AF0B5D" w:rsidRPr="00AF0B5D" w:rsidSect="00787D11">
      <w:pgSz w:w="11906" w:h="16838" w:code="9"/>
      <w:pgMar w:top="1134" w:right="851" w:bottom="680" w:left="1134" w:header="851" w:footer="992" w:gutter="0"/>
      <w:cols w:space="425"/>
      <w:docGrid w:type="linesAndChars" w:linePitch="349" w:charSpace="-40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126" w:rsidRDefault="00C92126" w:rsidP="00E37C9B">
      <w:r>
        <w:separator/>
      </w:r>
    </w:p>
  </w:endnote>
  <w:endnote w:type="continuationSeparator" w:id="0">
    <w:p w:rsidR="00C92126" w:rsidRDefault="00C92126" w:rsidP="00E37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126" w:rsidRDefault="00C92126" w:rsidP="00E37C9B">
      <w:r>
        <w:separator/>
      </w:r>
    </w:p>
  </w:footnote>
  <w:footnote w:type="continuationSeparator" w:id="0">
    <w:p w:rsidR="00C92126" w:rsidRDefault="00C92126" w:rsidP="00E37C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412B00"/>
    <w:multiLevelType w:val="hybridMultilevel"/>
    <w:tmpl w:val="9A263F0E"/>
    <w:lvl w:ilvl="0" w:tplc="5C7A0E50">
      <w:start w:val="1"/>
      <w:numFmt w:val="decimalEnclosedCircle"/>
      <w:lvlText w:val="%1"/>
      <w:lvlJc w:val="left"/>
      <w:pPr>
        <w:ind w:left="2098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257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99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1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83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25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7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09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518" w:hanging="420"/>
      </w:pPr>
      <w:rPr>
        <w:rFonts w:cs="Times New Roman"/>
      </w:rPr>
    </w:lvl>
  </w:abstractNum>
  <w:abstractNum w:abstractNumId="1" w15:restartNumberingAfterBreak="0">
    <w:nsid w:val="40AF41C0"/>
    <w:multiLevelType w:val="hybridMultilevel"/>
    <w:tmpl w:val="2242A570"/>
    <w:lvl w:ilvl="0" w:tplc="0D7CB01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45BC0AE1"/>
    <w:multiLevelType w:val="hybridMultilevel"/>
    <w:tmpl w:val="D5745A54"/>
    <w:lvl w:ilvl="0" w:tplc="16AC1520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BCE351B"/>
    <w:multiLevelType w:val="hybridMultilevel"/>
    <w:tmpl w:val="6344C264"/>
    <w:lvl w:ilvl="0" w:tplc="0C021314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4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4E5"/>
    <w:rsid w:val="00023A19"/>
    <w:rsid w:val="00030597"/>
    <w:rsid w:val="00097F4A"/>
    <w:rsid w:val="000E5382"/>
    <w:rsid w:val="000F57BF"/>
    <w:rsid w:val="00121083"/>
    <w:rsid w:val="001212BD"/>
    <w:rsid w:val="0015339F"/>
    <w:rsid w:val="00162128"/>
    <w:rsid w:val="00181B01"/>
    <w:rsid w:val="001A4518"/>
    <w:rsid w:val="001C2768"/>
    <w:rsid w:val="00201C55"/>
    <w:rsid w:val="00222C03"/>
    <w:rsid w:val="002279AE"/>
    <w:rsid w:val="002873C9"/>
    <w:rsid w:val="002C04AE"/>
    <w:rsid w:val="002D12BE"/>
    <w:rsid w:val="002F05F2"/>
    <w:rsid w:val="00332E38"/>
    <w:rsid w:val="00335AED"/>
    <w:rsid w:val="00360E3A"/>
    <w:rsid w:val="00367F46"/>
    <w:rsid w:val="003767E1"/>
    <w:rsid w:val="003825C1"/>
    <w:rsid w:val="003C78D7"/>
    <w:rsid w:val="003E576A"/>
    <w:rsid w:val="00416B9B"/>
    <w:rsid w:val="0043054A"/>
    <w:rsid w:val="00437853"/>
    <w:rsid w:val="004A1151"/>
    <w:rsid w:val="004D652A"/>
    <w:rsid w:val="004F2D32"/>
    <w:rsid w:val="004F2FEE"/>
    <w:rsid w:val="00532EE5"/>
    <w:rsid w:val="00533527"/>
    <w:rsid w:val="00552DE1"/>
    <w:rsid w:val="005F0075"/>
    <w:rsid w:val="00607EC8"/>
    <w:rsid w:val="00622F71"/>
    <w:rsid w:val="00650D61"/>
    <w:rsid w:val="006A74E5"/>
    <w:rsid w:val="00761566"/>
    <w:rsid w:val="007814B7"/>
    <w:rsid w:val="00787D11"/>
    <w:rsid w:val="007975E1"/>
    <w:rsid w:val="007A4BBE"/>
    <w:rsid w:val="007C5F46"/>
    <w:rsid w:val="007E703C"/>
    <w:rsid w:val="0081229D"/>
    <w:rsid w:val="00815C80"/>
    <w:rsid w:val="008F04EB"/>
    <w:rsid w:val="00903950"/>
    <w:rsid w:val="00946802"/>
    <w:rsid w:val="00972203"/>
    <w:rsid w:val="00981C38"/>
    <w:rsid w:val="00982AAD"/>
    <w:rsid w:val="00995CFC"/>
    <w:rsid w:val="009A116B"/>
    <w:rsid w:val="009E6E2B"/>
    <w:rsid w:val="00A03A90"/>
    <w:rsid w:val="00A06029"/>
    <w:rsid w:val="00A13805"/>
    <w:rsid w:val="00A30A3B"/>
    <w:rsid w:val="00A45850"/>
    <w:rsid w:val="00A46872"/>
    <w:rsid w:val="00A52CD4"/>
    <w:rsid w:val="00A91546"/>
    <w:rsid w:val="00AB0BA4"/>
    <w:rsid w:val="00AC5C5D"/>
    <w:rsid w:val="00AE32B3"/>
    <w:rsid w:val="00AE42B6"/>
    <w:rsid w:val="00AF0B5D"/>
    <w:rsid w:val="00B2204E"/>
    <w:rsid w:val="00B410F6"/>
    <w:rsid w:val="00B77281"/>
    <w:rsid w:val="00B82B30"/>
    <w:rsid w:val="00B83762"/>
    <w:rsid w:val="00BA34FA"/>
    <w:rsid w:val="00BC005A"/>
    <w:rsid w:val="00BD531A"/>
    <w:rsid w:val="00BE030B"/>
    <w:rsid w:val="00BF16E2"/>
    <w:rsid w:val="00BF37F3"/>
    <w:rsid w:val="00BF7EF9"/>
    <w:rsid w:val="00C0510B"/>
    <w:rsid w:val="00C270F2"/>
    <w:rsid w:val="00C92126"/>
    <w:rsid w:val="00CC29B2"/>
    <w:rsid w:val="00CD6F60"/>
    <w:rsid w:val="00CF780B"/>
    <w:rsid w:val="00D069C7"/>
    <w:rsid w:val="00D30DC6"/>
    <w:rsid w:val="00D4461F"/>
    <w:rsid w:val="00D713E5"/>
    <w:rsid w:val="00D73DB7"/>
    <w:rsid w:val="00DA040F"/>
    <w:rsid w:val="00DC214A"/>
    <w:rsid w:val="00DD4421"/>
    <w:rsid w:val="00DE36AB"/>
    <w:rsid w:val="00E06F95"/>
    <w:rsid w:val="00E37C9B"/>
    <w:rsid w:val="00EB27D8"/>
    <w:rsid w:val="00ED670D"/>
    <w:rsid w:val="00EE50F0"/>
    <w:rsid w:val="00EE6153"/>
    <w:rsid w:val="00FD081B"/>
    <w:rsid w:val="00FF522C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20910C"/>
  <w14:defaultImageDpi w14:val="0"/>
  <w15:docId w15:val="{5C58B990-ACF7-42DF-8166-594ED5960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tabs>
        <w:tab w:val="left" w:pos="0"/>
      </w:tabs>
      <w:spacing w:line="400" w:lineRule="exact"/>
      <w:ind w:firstLineChars="200" w:firstLine="480"/>
    </w:pPr>
    <w:rPr>
      <w:kern w:val="0"/>
    </w:r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ascii="ＭＳ 明朝" w:hAnsi="Times New Roman" w:cs="Times New Roman"/>
      <w:kern w:val="2"/>
      <w:sz w:val="24"/>
      <w:szCs w:val="24"/>
    </w:rPr>
  </w:style>
  <w:style w:type="paragraph" w:styleId="2">
    <w:name w:val="Body Text Indent 2"/>
    <w:basedOn w:val="a"/>
    <w:link w:val="20"/>
    <w:uiPriority w:val="99"/>
    <w:pPr>
      <w:spacing w:line="360" w:lineRule="auto"/>
      <w:ind w:firstLineChars="100" w:firstLine="240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hAnsi="Times New Roman" w:cs="Times New Roman"/>
      <w:kern w:val="2"/>
      <w:sz w:val="24"/>
      <w:szCs w:val="24"/>
    </w:rPr>
  </w:style>
  <w:style w:type="paragraph" w:styleId="a5">
    <w:name w:val="Body Text"/>
    <w:basedOn w:val="a"/>
    <w:link w:val="a6"/>
    <w:uiPriority w:val="99"/>
    <w:rPr>
      <w:sz w:val="21"/>
    </w:rPr>
  </w:style>
  <w:style w:type="character" w:customStyle="1" w:styleId="a6">
    <w:name w:val="本文 (文字)"/>
    <w:basedOn w:val="a0"/>
    <w:link w:val="a5"/>
    <w:uiPriority w:val="99"/>
    <w:semiHidden/>
    <w:locked/>
    <w:rPr>
      <w:rFonts w:ascii="ＭＳ 明朝" w:hAnsi="Times New Roman" w:cs="Times New Roman"/>
      <w:kern w:val="2"/>
      <w:sz w:val="24"/>
      <w:szCs w:val="24"/>
    </w:rPr>
  </w:style>
  <w:style w:type="paragraph" w:styleId="3">
    <w:name w:val="Body Text Indent 3"/>
    <w:basedOn w:val="a"/>
    <w:link w:val="30"/>
    <w:uiPriority w:val="99"/>
    <w:pPr>
      <w:ind w:leftChars="200" w:left="720" w:hangingChars="100" w:hanging="240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hAnsi="Times New Roman" w:cs="Times New Roman"/>
      <w:kern w:val="2"/>
      <w:sz w:val="16"/>
      <w:szCs w:val="16"/>
    </w:rPr>
  </w:style>
  <w:style w:type="paragraph" w:styleId="21">
    <w:name w:val="Body Text 2"/>
    <w:basedOn w:val="a"/>
    <w:link w:val="22"/>
    <w:uiPriority w:val="99"/>
    <w:pPr>
      <w:spacing w:line="300" w:lineRule="exact"/>
    </w:pPr>
    <w:rPr>
      <w:rFonts w:ascii="ＭＳ ゴシック" w:eastAsia="ＭＳ ゴシック"/>
      <w:b/>
      <w:bCs/>
    </w:rPr>
  </w:style>
  <w:style w:type="character" w:customStyle="1" w:styleId="22">
    <w:name w:val="本文 2 (文字)"/>
    <w:basedOn w:val="a0"/>
    <w:link w:val="21"/>
    <w:uiPriority w:val="99"/>
    <w:semiHidden/>
    <w:locked/>
    <w:rPr>
      <w:rFonts w:ascii="ＭＳ 明朝" w:hAnsi="Times New Roman" w:cs="Times New Roman"/>
      <w:kern w:val="2"/>
      <w:sz w:val="24"/>
      <w:szCs w:val="24"/>
    </w:rPr>
  </w:style>
  <w:style w:type="paragraph" w:styleId="a7">
    <w:name w:val="Date"/>
    <w:basedOn w:val="a"/>
    <w:next w:val="a"/>
    <w:link w:val="a8"/>
    <w:uiPriority w:val="99"/>
    <w:rPr>
      <w:rFonts w:ascii="ＭＳ ゴシック" w:eastAsia="ＭＳ ゴシック" w:hAnsi="ＭＳ ゴシック"/>
      <w:b/>
      <w:bCs/>
      <w:kern w:val="0"/>
      <w:sz w:val="28"/>
    </w:rPr>
  </w:style>
  <w:style w:type="character" w:customStyle="1" w:styleId="a8">
    <w:name w:val="日付 (文字)"/>
    <w:basedOn w:val="a0"/>
    <w:link w:val="a7"/>
    <w:uiPriority w:val="99"/>
    <w:semiHidden/>
    <w:locked/>
    <w:rPr>
      <w:rFonts w:ascii="ＭＳ 明朝" w:hAnsi="Times New Roman" w:cs="Times New Roman"/>
      <w:kern w:val="2"/>
      <w:sz w:val="24"/>
      <w:szCs w:val="24"/>
    </w:rPr>
  </w:style>
  <w:style w:type="paragraph" w:styleId="31">
    <w:name w:val="Body Text 3"/>
    <w:basedOn w:val="a"/>
    <w:link w:val="32"/>
    <w:uiPriority w:val="99"/>
    <w:rPr>
      <w:rFonts w:ascii="HGPｺﾞｼｯｸE" w:eastAsia="HGPｺﾞｼｯｸE"/>
      <w:sz w:val="56"/>
    </w:rPr>
  </w:style>
  <w:style w:type="character" w:customStyle="1" w:styleId="32">
    <w:name w:val="本文 3 (文字)"/>
    <w:basedOn w:val="a0"/>
    <w:link w:val="31"/>
    <w:uiPriority w:val="99"/>
    <w:semiHidden/>
    <w:locked/>
    <w:rPr>
      <w:rFonts w:ascii="ＭＳ 明朝" w:hAnsi="Times New Roman" w:cs="Times New Roman"/>
      <w:kern w:val="2"/>
      <w:sz w:val="16"/>
      <w:szCs w:val="16"/>
    </w:rPr>
  </w:style>
  <w:style w:type="paragraph" w:styleId="a9">
    <w:name w:val="Balloon Text"/>
    <w:basedOn w:val="a"/>
    <w:link w:val="aa"/>
    <w:uiPriority w:val="99"/>
    <w:semiHidden/>
    <w:rsid w:val="00B8376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b">
    <w:name w:val="Salutation"/>
    <w:basedOn w:val="a"/>
    <w:next w:val="a"/>
    <w:link w:val="ac"/>
    <w:uiPriority w:val="99"/>
    <w:rsid w:val="00607EC8"/>
    <w:rPr>
      <w:spacing w:val="20"/>
      <w:kern w:val="0"/>
      <w:sz w:val="22"/>
      <w:szCs w:val="22"/>
    </w:rPr>
  </w:style>
  <w:style w:type="character" w:customStyle="1" w:styleId="ac">
    <w:name w:val="挨拶文 (文字)"/>
    <w:basedOn w:val="a0"/>
    <w:link w:val="ab"/>
    <w:uiPriority w:val="99"/>
    <w:semiHidden/>
    <w:locked/>
    <w:rPr>
      <w:rFonts w:ascii="ＭＳ 明朝" w:hAnsi="Times New Roman" w:cs="Times New Roman"/>
      <w:kern w:val="2"/>
      <w:sz w:val="24"/>
      <w:szCs w:val="24"/>
    </w:rPr>
  </w:style>
  <w:style w:type="paragraph" w:styleId="ad">
    <w:name w:val="Closing"/>
    <w:basedOn w:val="a"/>
    <w:link w:val="ae"/>
    <w:uiPriority w:val="99"/>
    <w:rsid w:val="00607EC8"/>
    <w:pPr>
      <w:jc w:val="right"/>
    </w:pPr>
    <w:rPr>
      <w:spacing w:val="20"/>
      <w:kern w:val="0"/>
      <w:sz w:val="22"/>
      <w:szCs w:val="22"/>
    </w:rPr>
  </w:style>
  <w:style w:type="character" w:customStyle="1" w:styleId="ae">
    <w:name w:val="結語 (文字)"/>
    <w:basedOn w:val="a0"/>
    <w:link w:val="ad"/>
    <w:uiPriority w:val="99"/>
    <w:locked/>
    <w:rsid w:val="00AF0B5D"/>
    <w:rPr>
      <w:rFonts w:ascii="ＭＳ 明朝" w:hAnsi="Times New Roman" w:cs="Times New Roman"/>
      <w:spacing w:val="20"/>
      <w:sz w:val="22"/>
      <w:szCs w:val="22"/>
    </w:rPr>
  </w:style>
  <w:style w:type="paragraph" w:styleId="af">
    <w:name w:val="header"/>
    <w:basedOn w:val="a"/>
    <w:link w:val="af0"/>
    <w:uiPriority w:val="99"/>
    <w:unhideWhenUsed/>
    <w:rsid w:val="00E37C9B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locked/>
    <w:rsid w:val="00E37C9B"/>
    <w:rPr>
      <w:rFonts w:ascii="ＭＳ 明朝" w:hAnsi="Times New Roman" w:cs="Times New Roman"/>
      <w:kern w:val="2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E37C9B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locked/>
    <w:rsid w:val="00E37C9B"/>
    <w:rPr>
      <w:rFonts w:ascii="ＭＳ 明朝" w:hAnsi="Times New Roman" w:cs="Times New Roman"/>
      <w:kern w:val="2"/>
      <w:sz w:val="24"/>
      <w:szCs w:val="24"/>
    </w:rPr>
  </w:style>
  <w:style w:type="paragraph" w:styleId="af3">
    <w:name w:val="Note Heading"/>
    <w:basedOn w:val="a"/>
    <w:next w:val="a"/>
    <w:link w:val="af4"/>
    <w:uiPriority w:val="99"/>
    <w:unhideWhenUsed/>
    <w:rsid w:val="00B77281"/>
    <w:pPr>
      <w:jc w:val="center"/>
    </w:pPr>
    <w:rPr>
      <w:rFonts w:ascii="游ゴシック Light" w:eastAsia="游ゴシック Light" w:hAnsi="游ゴシック Light"/>
      <w:sz w:val="22"/>
      <w:szCs w:val="22"/>
    </w:rPr>
  </w:style>
  <w:style w:type="character" w:customStyle="1" w:styleId="af4">
    <w:name w:val="記 (文字)"/>
    <w:basedOn w:val="a0"/>
    <w:link w:val="af3"/>
    <w:uiPriority w:val="99"/>
    <w:locked/>
    <w:rsid w:val="00B77281"/>
    <w:rPr>
      <w:rFonts w:ascii="游ゴシック Light" w:eastAsia="游ゴシック Light" w:hAnsi="游ゴシック Light" w:cs="Times New Roman"/>
      <w:kern w:val="2"/>
      <w:sz w:val="22"/>
      <w:szCs w:val="22"/>
    </w:rPr>
  </w:style>
  <w:style w:type="paragraph" w:styleId="af5">
    <w:name w:val="List Paragraph"/>
    <w:basedOn w:val="a"/>
    <w:uiPriority w:val="34"/>
    <w:qFormat/>
    <w:rsid w:val="00DE36A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417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26FB9-83DE-49F0-8261-B08207891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422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１６うみ第号</vt:lpstr>
    </vt:vector>
  </TitlesOfParts>
  <Company> 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2024-05-30T00:46:00Z</cp:lastPrinted>
  <dcterms:created xsi:type="dcterms:W3CDTF">2024-06-20T00:25:00Z</dcterms:created>
  <dcterms:modified xsi:type="dcterms:W3CDTF">2024-06-20T00:25:00Z</dcterms:modified>
</cp:coreProperties>
</file>