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81257" w14:textId="3145708B" w:rsidR="007E3AD2" w:rsidRPr="00986D8E" w:rsidRDefault="007E3AD2" w:rsidP="007E3AD2">
      <w:pPr>
        <w:jc w:val="right"/>
        <w:rPr>
          <w:rFonts w:ascii="ＭＳ 明朝" w:hAnsi="ＭＳ 明朝"/>
          <w:b/>
          <w:bCs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sz w:val="22"/>
          <w:szCs w:val="22"/>
        </w:rPr>
        <w:t>（様式第</w:t>
      </w:r>
      <w:r w:rsidR="008C1A68">
        <w:rPr>
          <w:rFonts w:ascii="ＭＳ 明朝" w:hAnsi="ＭＳ 明朝" w:hint="eastAsia"/>
          <w:sz w:val="22"/>
          <w:szCs w:val="22"/>
        </w:rPr>
        <w:t>1</w:t>
      </w:r>
      <w:r w:rsidR="008C1A68">
        <w:rPr>
          <w:rFonts w:ascii="ＭＳ 明朝" w:hAnsi="ＭＳ 明朝"/>
          <w:sz w:val="22"/>
          <w:szCs w:val="22"/>
        </w:rPr>
        <w:t>0</w:t>
      </w:r>
      <w:bookmarkStart w:id="0" w:name="_GoBack"/>
      <w:bookmarkEnd w:id="0"/>
      <w:r w:rsidRPr="00986D8E">
        <w:rPr>
          <w:rFonts w:ascii="ＭＳ 明朝" w:hAnsi="ＭＳ 明朝" w:hint="eastAsia"/>
          <w:sz w:val="22"/>
          <w:szCs w:val="22"/>
        </w:rPr>
        <w:t>号）</w:t>
      </w:r>
    </w:p>
    <w:p w14:paraId="09A7332D" w14:textId="20570FD7" w:rsidR="00677388" w:rsidRPr="00986D8E" w:rsidRDefault="00BD386E" w:rsidP="00677388">
      <w:pPr>
        <w:jc w:val="center"/>
        <w:rPr>
          <w:rFonts w:ascii="ＭＳ 明朝" w:hAnsi="ＭＳ 明朝"/>
          <w:bCs/>
          <w:color w:val="000000" w:themeColor="text1"/>
          <w:sz w:val="28"/>
          <w:szCs w:val="22"/>
        </w:rPr>
      </w:pPr>
      <w:r>
        <w:rPr>
          <w:rFonts w:ascii="ＭＳ 明朝" w:hAnsi="ＭＳ 明朝" w:hint="eastAsia"/>
          <w:bCs/>
          <w:color w:val="000000" w:themeColor="text1"/>
          <w:sz w:val="28"/>
          <w:szCs w:val="22"/>
        </w:rPr>
        <w:t>総 括 責 任 者 の 経 歴 等</w:t>
      </w:r>
    </w:p>
    <w:p w14:paraId="3D79ED57" w14:textId="77777777" w:rsidR="00F933A5" w:rsidRPr="00986D8E" w:rsidRDefault="00F933A5" w:rsidP="00BB3A8C">
      <w:pPr>
        <w:rPr>
          <w:rFonts w:ascii="ＭＳ 明朝" w:hAnsi="ＭＳ 明朝"/>
          <w:b/>
          <w:bCs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="74" w:tblpY="454"/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09"/>
        <w:gridCol w:w="567"/>
        <w:gridCol w:w="993"/>
        <w:gridCol w:w="1134"/>
        <w:gridCol w:w="334"/>
        <w:gridCol w:w="941"/>
        <w:gridCol w:w="1324"/>
        <w:gridCol w:w="2468"/>
      </w:tblGrid>
      <w:tr w:rsidR="003A376E" w:rsidRPr="00986D8E" w14:paraId="381B403A" w14:textId="77777777" w:rsidTr="00986D8E">
        <w:trPr>
          <w:cantSplit/>
          <w:trHeight w:val="557"/>
        </w:trPr>
        <w:tc>
          <w:tcPr>
            <w:tcW w:w="3686" w:type="dxa"/>
            <w:gridSpan w:val="4"/>
          </w:tcPr>
          <w:p w14:paraId="18CC8C53" w14:textId="358A2FE4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  <w:p w14:paraId="64AE96CF" w14:textId="48900AF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68" w:type="dxa"/>
            <w:gridSpan w:val="2"/>
          </w:tcPr>
          <w:p w14:paraId="590C98C0" w14:textId="4C6A5744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2265" w:type="dxa"/>
            <w:gridSpan w:val="2"/>
          </w:tcPr>
          <w:p w14:paraId="3161C4F3" w14:textId="6A31E77E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2468" w:type="dxa"/>
          </w:tcPr>
          <w:p w14:paraId="61489223" w14:textId="1FCFD790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実務経験年数</w:t>
            </w:r>
          </w:p>
        </w:tc>
      </w:tr>
      <w:tr w:rsidR="003A376E" w:rsidRPr="00986D8E" w14:paraId="5EC9E8AB" w14:textId="77777777" w:rsidTr="00986D8E">
        <w:trPr>
          <w:cantSplit/>
          <w:trHeight w:val="798"/>
        </w:trPr>
        <w:tc>
          <w:tcPr>
            <w:tcW w:w="2126" w:type="dxa"/>
            <w:gridSpan w:val="2"/>
            <w:vAlign w:val="center"/>
          </w:tcPr>
          <w:p w14:paraId="087BC00C" w14:textId="164F5DEC" w:rsidR="0071774E" w:rsidRPr="00986D8E" w:rsidRDefault="0071774E" w:rsidP="00986D8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所属・役職</w:t>
            </w:r>
          </w:p>
        </w:tc>
        <w:tc>
          <w:tcPr>
            <w:tcW w:w="7761" w:type="dxa"/>
            <w:gridSpan w:val="7"/>
            <w:vAlign w:val="center"/>
          </w:tcPr>
          <w:p w14:paraId="0E835112" w14:textId="0ECD69BC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76E" w:rsidRPr="00986D8E" w14:paraId="6AEDCCDB" w14:textId="77777777" w:rsidTr="00986D8E">
        <w:trPr>
          <w:cantSplit/>
          <w:trHeight w:val="840"/>
        </w:trPr>
        <w:tc>
          <w:tcPr>
            <w:tcW w:w="2126" w:type="dxa"/>
            <w:gridSpan w:val="2"/>
            <w:vAlign w:val="center"/>
          </w:tcPr>
          <w:p w14:paraId="1585DD55" w14:textId="20B05143" w:rsidR="0071774E" w:rsidRPr="00986D8E" w:rsidRDefault="0071774E" w:rsidP="00986D8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保有資格等</w:t>
            </w:r>
          </w:p>
        </w:tc>
        <w:tc>
          <w:tcPr>
            <w:tcW w:w="7761" w:type="dxa"/>
            <w:gridSpan w:val="7"/>
            <w:vAlign w:val="center"/>
          </w:tcPr>
          <w:p w14:paraId="04C73FF8" w14:textId="747812AF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76E" w:rsidRPr="00986D8E" w14:paraId="7DB65FB9" w14:textId="77777777" w:rsidTr="00986D8E">
        <w:trPr>
          <w:cantSplit/>
          <w:trHeight w:val="376"/>
        </w:trPr>
        <w:tc>
          <w:tcPr>
            <w:tcW w:w="9887" w:type="dxa"/>
            <w:gridSpan w:val="9"/>
            <w:tcBorders>
              <w:bottom w:val="dotted" w:sz="4" w:space="0" w:color="auto"/>
            </w:tcBorders>
          </w:tcPr>
          <w:p w14:paraId="3FD8DD80" w14:textId="182C606D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業務経歴</w:t>
            </w:r>
          </w:p>
        </w:tc>
      </w:tr>
      <w:tr w:rsidR="003A376E" w:rsidRPr="00986D8E" w14:paraId="2A656948" w14:textId="77777777" w:rsidTr="00986D8E">
        <w:trPr>
          <w:cantSplit/>
          <w:trHeight w:val="375"/>
        </w:trPr>
        <w:tc>
          <w:tcPr>
            <w:tcW w:w="817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76419B8E" w14:textId="77777777" w:rsidR="0071774E" w:rsidRPr="00986D8E" w:rsidRDefault="0071774E" w:rsidP="00986D8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同種</w:t>
            </w:r>
          </w:p>
          <w:p w14:paraId="74BD0115" w14:textId="648B55E6" w:rsidR="0071774E" w:rsidRPr="00986D8E" w:rsidRDefault="0071774E" w:rsidP="00986D8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類似</w:t>
            </w:r>
          </w:p>
        </w:tc>
        <w:tc>
          <w:tcPr>
            <w:tcW w:w="1876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8832F72" w14:textId="25A2E1CB" w:rsidR="0071774E" w:rsidRPr="00986D8E" w:rsidRDefault="0071774E" w:rsidP="00986D8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6FBF3098" w14:textId="77777777" w:rsidR="0071774E" w:rsidRPr="00986D8E" w:rsidRDefault="0071774E" w:rsidP="00986D8E">
            <w:pPr>
              <w:ind w:left="81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</w:t>
            </w:r>
          </w:p>
          <w:p w14:paraId="3BC01057" w14:textId="70686387" w:rsidR="0071774E" w:rsidRPr="00986D8E" w:rsidRDefault="0071774E" w:rsidP="00986D8E">
            <w:pPr>
              <w:ind w:left="81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機関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23FB0F9" w14:textId="77777777" w:rsidR="0071774E" w:rsidRPr="00986D8E" w:rsidRDefault="0071774E" w:rsidP="00986D8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契約額</w:t>
            </w:r>
          </w:p>
          <w:p w14:paraId="7075125A" w14:textId="77777777" w:rsidR="0071774E" w:rsidRPr="00986D8E" w:rsidRDefault="0071774E" w:rsidP="00986D8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（千円）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564DF4FD" w14:textId="77777777" w:rsidR="0071774E" w:rsidRPr="00986D8E" w:rsidRDefault="0071774E" w:rsidP="00986D8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  <w:tc>
          <w:tcPr>
            <w:tcW w:w="3792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1D8BE3B9" w14:textId="57DC1A08" w:rsidR="0071774E" w:rsidRPr="00986D8E" w:rsidRDefault="0071774E" w:rsidP="00986D8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  <w:highlight w:val="yellow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業務概要</w:t>
            </w:r>
          </w:p>
        </w:tc>
      </w:tr>
      <w:tr w:rsidR="003A376E" w:rsidRPr="00986D8E" w14:paraId="233429F8" w14:textId="77777777" w:rsidTr="00986D8E">
        <w:trPr>
          <w:cantSplit/>
          <w:trHeight w:val="856"/>
        </w:trPr>
        <w:tc>
          <w:tcPr>
            <w:tcW w:w="81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478E0CFC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0F84C94C" w14:textId="11DF88C1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742B2FCA" w14:textId="77777777" w:rsidR="0071774E" w:rsidRPr="00986D8E" w:rsidRDefault="0071774E" w:rsidP="00986D8E">
            <w:pPr>
              <w:ind w:left="8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37D547A7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0C2AA178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92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333A2510" w14:textId="01C48905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76E" w:rsidRPr="00986D8E" w14:paraId="193F7256" w14:textId="77777777" w:rsidTr="00986D8E">
        <w:trPr>
          <w:cantSplit/>
          <w:trHeight w:val="856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9C590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AE663" w14:textId="2F94F438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52EE5" w14:textId="77777777" w:rsidR="0071774E" w:rsidRPr="00986D8E" w:rsidRDefault="0071774E" w:rsidP="00986D8E">
            <w:pPr>
              <w:ind w:left="8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4D33E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8D960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31B0E" w14:textId="204AF4E4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76E" w:rsidRPr="00986D8E" w14:paraId="1821FF22" w14:textId="77777777" w:rsidTr="00986D8E">
        <w:trPr>
          <w:cantSplit/>
          <w:trHeight w:val="840"/>
        </w:trPr>
        <w:tc>
          <w:tcPr>
            <w:tcW w:w="817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73F2D48B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321212A1" w14:textId="74CCE825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7A61659A" w14:textId="77777777" w:rsidR="0071774E" w:rsidRPr="00986D8E" w:rsidRDefault="0071774E" w:rsidP="00986D8E">
            <w:pPr>
              <w:ind w:left="8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0583D137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2CFDDFA8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ED54A" w14:textId="2E2A6F56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76E" w:rsidRPr="00986D8E" w14:paraId="03DBD6AA" w14:textId="77777777" w:rsidTr="00986D8E">
        <w:trPr>
          <w:cantSplit/>
          <w:trHeight w:val="856"/>
        </w:trPr>
        <w:tc>
          <w:tcPr>
            <w:tcW w:w="81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7450483A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6B45751E" w14:textId="45D0BF86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62AB01D3" w14:textId="77777777" w:rsidR="0071774E" w:rsidRPr="00986D8E" w:rsidRDefault="0071774E" w:rsidP="00986D8E">
            <w:pPr>
              <w:ind w:left="8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71D44B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AEA1685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9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24B11" w14:textId="26A26AFF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76E" w:rsidRPr="00986D8E" w14:paraId="0632137D" w14:textId="77777777" w:rsidTr="00986D8E">
        <w:trPr>
          <w:cantSplit/>
          <w:trHeight w:val="856"/>
        </w:trPr>
        <w:tc>
          <w:tcPr>
            <w:tcW w:w="8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337501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3C6F427" w14:textId="46EFBD06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913F15" w14:textId="77777777" w:rsidR="0071774E" w:rsidRPr="00986D8E" w:rsidRDefault="0071774E" w:rsidP="00986D8E">
            <w:pPr>
              <w:ind w:left="8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000000" w:themeColor="text1"/>
              <w:bottom w:val="single" w:sz="4" w:space="0" w:color="auto"/>
            </w:tcBorders>
            <w:vAlign w:val="center"/>
          </w:tcPr>
          <w:p w14:paraId="392DC3F9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000000" w:themeColor="text1"/>
              <w:bottom w:val="single" w:sz="4" w:space="0" w:color="auto"/>
            </w:tcBorders>
            <w:vAlign w:val="center"/>
          </w:tcPr>
          <w:p w14:paraId="2BC3FBE7" w14:textId="77777777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79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2799B" w14:textId="62BC7C0C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A376E" w:rsidRPr="00986D8E" w14:paraId="23AA271A" w14:textId="77777777" w:rsidTr="00986D8E">
        <w:trPr>
          <w:cantSplit/>
          <w:trHeight w:val="1202"/>
        </w:trPr>
        <w:tc>
          <w:tcPr>
            <w:tcW w:w="9887" w:type="dxa"/>
            <w:gridSpan w:val="9"/>
            <w:tcBorders>
              <w:top w:val="single" w:sz="4" w:space="0" w:color="auto"/>
            </w:tcBorders>
          </w:tcPr>
          <w:p w14:paraId="4D7CB5C5" w14:textId="2F1CA1CC" w:rsidR="0071774E" w:rsidRPr="00986D8E" w:rsidRDefault="0071774E" w:rsidP="00986D8E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86D8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その他の経歴（業務表彰、その他）</w:t>
            </w:r>
          </w:p>
          <w:p w14:paraId="4A225F2D" w14:textId="408DED11" w:rsidR="0071774E" w:rsidRPr="00986D8E" w:rsidRDefault="0071774E" w:rsidP="00986D8E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201168A" w14:textId="77777777" w:rsidR="00516037" w:rsidRPr="00986D8E" w:rsidRDefault="00516037" w:rsidP="00EC1C94">
      <w:pPr>
        <w:snapToGrid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7E21F5D2" w14:textId="11446376" w:rsidR="002C54EA" w:rsidRPr="00986D8E" w:rsidRDefault="002C54EA" w:rsidP="002C54EA">
      <w:pPr>
        <w:snapToGrid w:val="0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＜</w:t>
      </w:r>
      <w:r w:rsidR="00BD386E" w:rsidRPr="00BD386E">
        <w:rPr>
          <w:rFonts w:ascii="ＭＳ 明朝" w:hAnsi="ＭＳ 明朝" w:hint="eastAsia"/>
          <w:color w:val="000000" w:themeColor="text1"/>
          <w:sz w:val="22"/>
          <w:szCs w:val="22"/>
        </w:rPr>
        <w:t>総括</w:t>
      </w: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責任者の経歴等　記載要領＞</w:t>
      </w:r>
    </w:p>
    <w:p w14:paraId="107216D1" w14:textId="3261B40D" w:rsidR="0093105C" w:rsidRPr="00986D8E" w:rsidRDefault="00EC1C94" w:rsidP="007F7D2C">
      <w:pPr>
        <w:snapToGrid w:val="0"/>
        <w:spacing w:line="300" w:lineRule="exact"/>
        <w:ind w:left="225" w:hangingChars="100" w:hanging="225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※</w:t>
      </w:r>
      <w:r w:rsidR="00C51F14" w:rsidRPr="00986D8E">
        <w:rPr>
          <w:rFonts w:ascii="ＭＳ 明朝" w:hAnsi="ＭＳ 明朝" w:hint="eastAsia"/>
          <w:color w:val="000000" w:themeColor="text1"/>
          <w:sz w:val="22"/>
          <w:szCs w:val="22"/>
        </w:rPr>
        <w:t>業務経歴は、</w:t>
      </w:r>
      <w:r w:rsidR="000D570C" w:rsidRPr="00986D8E">
        <w:rPr>
          <w:rFonts w:ascii="ＭＳ 明朝" w:hAnsi="ＭＳ 明朝" w:hint="eastAsia"/>
          <w:color w:val="000000" w:themeColor="text1"/>
          <w:sz w:val="22"/>
          <w:szCs w:val="22"/>
        </w:rPr>
        <w:t>過去5年間（平成</w:t>
      </w:r>
      <w:r w:rsidR="007E3AD2" w:rsidRPr="00986D8E">
        <w:rPr>
          <w:rFonts w:ascii="ＭＳ 明朝" w:hAnsi="ＭＳ 明朝"/>
          <w:color w:val="000000" w:themeColor="text1"/>
          <w:sz w:val="22"/>
          <w:szCs w:val="22"/>
        </w:rPr>
        <w:t>30</w:t>
      </w:r>
      <w:r w:rsidR="000D570C" w:rsidRPr="00986D8E">
        <w:rPr>
          <w:rFonts w:ascii="ＭＳ 明朝" w:hAnsi="ＭＳ 明朝" w:hint="eastAsia"/>
          <w:color w:val="000000" w:themeColor="text1"/>
          <w:sz w:val="22"/>
          <w:szCs w:val="22"/>
        </w:rPr>
        <w:t>年4月1日～令和</w:t>
      </w:r>
      <w:r w:rsidR="007E3AD2" w:rsidRPr="00986D8E">
        <w:rPr>
          <w:rFonts w:ascii="ＭＳ 明朝" w:hAnsi="ＭＳ 明朝"/>
          <w:color w:val="000000" w:themeColor="text1"/>
          <w:sz w:val="22"/>
          <w:szCs w:val="22"/>
        </w:rPr>
        <w:t>5</w:t>
      </w:r>
      <w:r w:rsidR="000D570C" w:rsidRPr="00986D8E">
        <w:rPr>
          <w:rFonts w:ascii="ＭＳ 明朝" w:hAnsi="ＭＳ 明朝" w:hint="eastAsia"/>
          <w:color w:val="000000" w:themeColor="text1"/>
          <w:sz w:val="22"/>
          <w:szCs w:val="22"/>
        </w:rPr>
        <w:t>年3月31日まで）</w:t>
      </w:r>
      <w:r w:rsidR="00F30798" w:rsidRPr="00986D8E">
        <w:rPr>
          <w:rFonts w:ascii="ＭＳ 明朝" w:hAnsi="ＭＳ 明朝" w:hint="eastAsia"/>
          <w:color w:val="000000" w:themeColor="text1"/>
          <w:sz w:val="22"/>
          <w:szCs w:val="22"/>
        </w:rPr>
        <w:t>に従事した業務実績を記載すること。</w:t>
      </w:r>
    </w:p>
    <w:p w14:paraId="08A98D40" w14:textId="41D751F0" w:rsidR="00EC2019" w:rsidRPr="00986D8E" w:rsidRDefault="00EC2019" w:rsidP="00EC2019">
      <w:pPr>
        <w:snapToGrid w:val="0"/>
        <w:spacing w:line="300" w:lineRule="exact"/>
        <w:ind w:left="225" w:hangingChars="100" w:hanging="225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※同種類似の欄は、次の区分のとおり「同種」又は「類似」のいずれかを記載</w:t>
      </w:r>
      <w:r w:rsidR="00497796" w:rsidRPr="00986D8E">
        <w:rPr>
          <w:rFonts w:ascii="ＭＳ 明朝" w:hAnsi="ＭＳ 明朝" w:hint="eastAsia"/>
          <w:color w:val="000000" w:themeColor="text1"/>
          <w:sz w:val="22"/>
          <w:szCs w:val="22"/>
        </w:rPr>
        <w:t>するものとし、同種業務を優先して記載すること。</w:t>
      </w:r>
    </w:p>
    <w:p w14:paraId="0A123E55" w14:textId="0F36DE84" w:rsidR="00EC2019" w:rsidRPr="00986D8E" w:rsidRDefault="00EC2019" w:rsidP="00497796">
      <w:pPr>
        <w:snapToGrid w:val="0"/>
        <w:spacing w:line="300" w:lineRule="exact"/>
        <w:ind w:leftChars="124" w:left="1430" w:hangingChars="500" w:hanging="1126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【同種】：</w:t>
      </w:r>
      <w:r w:rsidR="00BD386E" w:rsidRPr="00BD386E">
        <w:rPr>
          <w:rFonts w:ascii="ＭＳ 明朝" w:hAnsi="ＭＳ 明朝" w:hint="eastAsia"/>
          <w:color w:val="000000" w:themeColor="text1"/>
          <w:sz w:val="22"/>
          <w:szCs w:val="22"/>
        </w:rPr>
        <w:t>福津市公共施設包括管理業務委託</w:t>
      </w:r>
      <w:r w:rsidR="002B3211" w:rsidRPr="00986D8E">
        <w:rPr>
          <w:rFonts w:ascii="ＭＳ 明朝" w:hAnsi="ＭＳ 明朝" w:hint="eastAsia"/>
          <w:color w:val="000000" w:themeColor="text1"/>
          <w:sz w:val="22"/>
          <w:szCs w:val="22"/>
        </w:rPr>
        <w:t>と同種の</w:t>
      </w:r>
      <w:r w:rsidR="007F7D2C" w:rsidRPr="00986D8E">
        <w:rPr>
          <w:rFonts w:ascii="ＭＳ 明朝" w:hAnsi="ＭＳ 明朝" w:hint="eastAsia"/>
          <w:color w:val="000000" w:themeColor="text1"/>
          <w:sz w:val="22"/>
          <w:szCs w:val="22"/>
        </w:rPr>
        <w:t>包括管理委託を実施しているもの。</w:t>
      </w:r>
    </w:p>
    <w:p w14:paraId="434835F2" w14:textId="0CA36E4C" w:rsidR="00192021" w:rsidRPr="00986D8E" w:rsidRDefault="00192021" w:rsidP="00192021">
      <w:pPr>
        <w:snapToGrid w:val="0"/>
        <w:spacing w:line="300" w:lineRule="exact"/>
        <w:ind w:leftChars="124" w:left="1430" w:hangingChars="500" w:hanging="1126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なお、修繕業務を含まないものも同種とみなす。</w:t>
      </w:r>
    </w:p>
    <w:p w14:paraId="62EC5DD6" w14:textId="6A4EC6B0" w:rsidR="002B3211" w:rsidRPr="00986D8E" w:rsidRDefault="00EC2019" w:rsidP="007F7D2C">
      <w:pPr>
        <w:snapToGrid w:val="0"/>
        <w:spacing w:line="300" w:lineRule="exact"/>
        <w:ind w:leftChars="100" w:left="1371" w:hangingChars="500" w:hanging="1126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【類似】：単一施設において複数の業務を包括的に実施している</w:t>
      </w:r>
      <w:r w:rsidR="00497796" w:rsidRPr="00986D8E">
        <w:rPr>
          <w:rFonts w:ascii="ＭＳ 明朝" w:hAnsi="ＭＳ 明朝" w:hint="eastAsia"/>
          <w:color w:val="000000" w:themeColor="text1"/>
          <w:sz w:val="22"/>
          <w:szCs w:val="22"/>
        </w:rPr>
        <w:t>もの</w:t>
      </w: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。（例：</w:t>
      </w:r>
      <w:r w:rsidR="002B3211" w:rsidRPr="00986D8E">
        <w:rPr>
          <w:rFonts w:ascii="ＭＳ 明朝" w:hAnsi="ＭＳ 明朝" w:hint="eastAsia"/>
          <w:color w:val="000000" w:themeColor="text1"/>
          <w:sz w:val="22"/>
          <w:szCs w:val="22"/>
        </w:rPr>
        <w:t>総合ビル管理業務、</w:t>
      </w: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指定管理委託等）</w:t>
      </w:r>
    </w:p>
    <w:p w14:paraId="3535828F" w14:textId="77777777" w:rsidR="002B3211" w:rsidRPr="00986D8E" w:rsidRDefault="002B3211" w:rsidP="00EC2019">
      <w:pPr>
        <w:snapToGrid w:val="0"/>
        <w:spacing w:line="300" w:lineRule="exact"/>
        <w:rPr>
          <w:rFonts w:ascii="ＭＳ 明朝" w:hAnsi="ＭＳ 明朝" w:cs="ＭＳ 明朝"/>
          <w:color w:val="000000" w:themeColor="text1"/>
          <w:sz w:val="22"/>
          <w:szCs w:val="22"/>
        </w:rPr>
      </w:pPr>
    </w:p>
    <w:p w14:paraId="35B37239" w14:textId="20D8B8C8" w:rsidR="00EC2019" w:rsidRPr="00986D8E" w:rsidRDefault="00EC2019" w:rsidP="00EC2019">
      <w:pPr>
        <w:snapToGrid w:val="0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cs="ＭＳ 明朝" w:hint="eastAsia"/>
          <w:color w:val="000000" w:themeColor="text1"/>
          <w:sz w:val="22"/>
          <w:szCs w:val="22"/>
        </w:rPr>
        <w:lastRenderedPageBreak/>
        <w:t>※</w:t>
      </w: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業務概要は、対象施設数及び対象業務数が分かるように記載すること。</w:t>
      </w:r>
    </w:p>
    <w:p w14:paraId="7454DAE0" w14:textId="7C0061C3" w:rsidR="00516037" w:rsidRPr="00986D8E" w:rsidRDefault="00516037" w:rsidP="002C54EA">
      <w:pPr>
        <w:snapToGrid w:val="0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※発注者は民間企業も含めて差支えないが、国・地方公共団体との契約は優先して記載すること。</w:t>
      </w:r>
    </w:p>
    <w:p w14:paraId="49A5AFC4" w14:textId="1954D80A" w:rsidR="00516037" w:rsidRPr="00986D8E" w:rsidRDefault="00516037" w:rsidP="002C54EA">
      <w:pPr>
        <w:snapToGrid w:val="0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※履行中の業務の場合は、「期間」欄に予定の満了日を記載すること。</w:t>
      </w:r>
    </w:p>
    <w:p w14:paraId="1DA7D163" w14:textId="77777777" w:rsidR="00516037" w:rsidRPr="00986D8E" w:rsidRDefault="00516037" w:rsidP="002C54EA">
      <w:pPr>
        <w:snapToGrid w:val="0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※行が足りない場合は適宜追加のうえ記載し、最大10業務まで記載すること。</w:t>
      </w:r>
    </w:p>
    <w:p w14:paraId="51A0D561" w14:textId="74A37B4D" w:rsidR="002C54EA" w:rsidRPr="00986D8E" w:rsidRDefault="002C54EA" w:rsidP="002C54EA">
      <w:pPr>
        <w:snapToGrid w:val="0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※共同事業体で参加の場合、配置予定の</w:t>
      </w:r>
      <w:r w:rsidR="00BD386E" w:rsidRPr="00BD386E">
        <w:rPr>
          <w:rFonts w:ascii="ＭＳ 明朝" w:hAnsi="ＭＳ 明朝" w:hint="eastAsia"/>
          <w:color w:val="000000" w:themeColor="text1"/>
          <w:sz w:val="22"/>
          <w:szCs w:val="22"/>
        </w:rPr>
        <w:t>総括責任者</w:t>
      </w: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が所属する事業者のみ、本</w:t>
      </w:r>
      <w:r w:rsidR="007F7D2C" w:rsidRPr="00986D8E">
        <w:rPr>
          <w:rFonts w:ascii="ＭＳ 明朝" w:hAnsi="ＭＳ 明朝" w:hint="eastAsia"/>
          <w:color w:val="000000" w:themeColor="text1"/>
          <w:sz w:val="22"/>
          <w:szCs w:val="22"/>
        </w:rPr>
        <w:t>様式を提出</w:t>
      </w: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 xml:space="preserve">すること。　</w:t>
      </w:r>
    </w:p>
    <w:p w14:paraId="452187A0" w14:textId="0F31EC4A" w:rsidR="00ED7C92" w:rsidRPr="00986D8E" w:rsidRDefault="00EB47B5" w:rsidP="002C54EA">
      <w:pPr>
        <w:snapToGrid w:val="0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※在籍する事業者と3年以上の雇用関係がわかる書類（健康保険証等の写し）を添付すること。</w:t>
      </w:r>
    </w:p>
    <w:p w14:paraId="5879C579" w14:textId="77777777" w:rsidR="00EB47B5" w:rsidRPr="00986D8E" w:rsidRDefault="00EB47B5" w:rsidP="00EB47B5">
      <w:pPr>
        <w:snapToGrid w:val="0"/>
        <w:spacing w:line="300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986D8E">
        <w:rPr>
          <w:rFonts w:ascii="ＭＳ 明朝" w:hAnsi="ＭＳ 明朝" w:hint="eastAsia"/>
          <w:color w:val="000000" w:themeColor="text1"/>
          <w:sz w:val="22"/>
          <w:szCs w:val="22"/>
        </w:rPr>
        <w:t>※業務実績を証明する書類（契約書等の写し）を添付すること。</w:t>
      </w:r>
    </w:p>
    <w:p w14:paraId="09428876" w14:textId="77777777" w:rsidR="00EB47B5" w:rsidRPr="00986D8E" w:rsidRDefault="00EB47B5" w:rsidP="002C54EA">
      <w:pPr>
        <w:snapToGrid w:val="0"/>
        <w:rPr>
          <w:rFonts w:ascii="ＭＳ 明朝" w:hAnsi="ＭＳ 明朝"/>
          <w:color w:val="000000" w:themeColor="text1"/>
          <w:sz w:val="22"/>
          <w:szCs w:val="22"/>
        </w:rPr>
      </w:pPr>
    </w:p>
    <w:sectPr w:rsidR="00EB47B5" w:rsidRPr="00986D8E" w:rsidSect="00BB3A8C">
      <w:headerReference w:type="default" r:id="rId11"/>
      <w:footerReference w:type="even" r:id="rId12"/>
      <w:pgSz w:w="11906" w:h="16838" w:code="9"/>
      <w:pgMar w:top="1418" w:right="851" w:bottom="1134" w:left="1134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4E5C9" w14:textId="77777777" w:rsidR="0052395D" w:rsidRDefault="0052395D">
      <w:r>
        <w:separator/>
      </w:r>
    </w:p>
  </w:endnote>
  <w:endnote w:type="continuationSeparator" w:id="0">
    <w:p w14:paraId="69C1F80C" w14:textId="77777777" w:rsidR="0052395D" w:rsidRDefault="0052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1464C" w14:textId="77777777" w:rsidR="00677388" w:rsidRDefault="006773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828F47" w14:textId="77777777" w:rsidR="00677388" w:rsidRDefault="006773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AE5F9" w14:textId="77777777" w:rsidR="0052395D" w:rsidRDefault="0052395D">
      <w:r>
        <w:separator/>
      </w:r>
    </w:p>
  </w:footnote>
  <w:footnote w:type="continuationSeparator" w:id="0">
    <w:p w14:paraId="587F9A61" w14:textId="77777777" w:rsidR="0052395D" w:rsidRDefault="0052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1868" w14:textId="7AEB31F6" w:rsidR="00BB3A8C" w:rsidRPr="0068173F" w:rsidRDefault="00BB3A8C" w:rsidP="00BB3A8C">
    <w:pPr>
      <w:pStyle w:val="a6"/>
      <w:jc w:val="right"/>
      <w:rPr>
        <w:rFonts w:ascii="ＭＳ 明朝" w:hAnsi="ＭＳ 明朝"/>
        <w:sz w:val="21"/>
      </w:rPr>
    </w:pPr>
  </w:p>
  <w:p w14:paraId="067C6F8D" w14:textId="77777777" w:rsidR="00BB3A8C" w:rsidRDefault="00BB3A8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D7A"/>
    <w:multiLevelType w:val="hybridMultilevel"/>
    <w:tmpl w:val="80BAFB36"/>
    <w:lvl w:ilvl="0" w:tplc="EF1A63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9150FC"/>
    <w:multiLevelType w:val="hybridMultilevel"/>
    <w:tmpl w:val="D5744774"/>
    <w:lvl w:ilvl="0" w:tplc="D6D443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83"/>
    <w:rsid w:val="00006A84"/>
    <w:rsid w:val="000213EE"/>
    <w:rsid w:val="000519C8"/>
    <w:rsid w:val="00063B9C"/>
    <w:rsid w:val="00070D27"/>
    <w:rsid w:val="000B33C0"/>
    <w:rsid w:val="000D56C2"/>
    <w:rsid w:val="000D570C"/>
    <w:rsid w:val="000F1B1A"/>
    <w:rsid w:val="000F1F2D"/>
    <w:rsid w:val="000F35F5"/>
    <w:rsid w:val="0011159A"/>
    <w:rsid w:val="001278C2"/>
    <w:rsid w:val="001601D2"/>
    <w:rsid w:val="00163A53"/>
    <w:rsid w:val="00192021"/>
    <w:rsid w:val="001B7B64"/>
    <w:rsid w:val="00221F62"/>
    <w:rsid w:val="00224A09"/>
    <w:rsid w:val="00290E23"/>
    <w:rsid w:val="002B3211"/>
    <w:rsid w:val="002B56CC"/>
    <w:rsid w:val="002C2949"/>
    <w:rsid w:val="002C54EA"/>
    <w:rsid w:val="002E411F"/>
    <w:rsid w:val="0035512D"/>
    <w:rsid w:val="0036717D"/>
    <w:rsid w:val="00394B7E"/>
    <w:rsid w:val="00395312"/>
    <w:rsid w:val="003A376E"/>
    <w:rsid w:val="003A49F4"/>
    <w:rsid w:val="003E1E0D"/>
    <w:rsid w:val="003F138E"/>
    <w:rsid w:val="00400AFD"/>
    <w:rsid w:val="00457679"/>
    <w:rsid w:val="00497796"/>
    <w:rsid w:val="004C2419"/>
    <w:rsid w:val="004E2583"/>
    <w:rsid w:val="0050595F"/>
    <w:rsid w:val="00516037"/>
    <w:rsid w:val="00520F21"/>
    <w:rsid w:val="0052395D"/>
    <w:rsid w:val="005473F8"/>
    <w:rsid w:val="00590521"/>
    <w:rsid w:val="005A0B15"/>
    <w:rsid w:val="005B6F17"/>
    <w:rsid w:val="005F18F4"/>
    <w:rsid w:val="00600682"/>
    <w:rsid w:val="00675DD6"/>
    <w:rsid w:val="00677388"/>
    <w:rsid w:val="006868C9"/>
    <w:rsid w:val="006E199C"/>
    <w:rsid w:val="0071774E"/>
    <w:rsid w:val="00743F53"/>
    <w:rsid w:val="0077296D"/>
    <w:rsid w:val="007847B2"/>
    <w:rsid w:val="007A05E0"/>
    <w:rsid w:val="007D1887"/>
    <w:rsid w:val="007E3AD2"/>
    <w:rsid w:val="007F7D2C"/>
    <w:rsid w:val="00846499"/>
    <w:rsid w:val="00852A46"/>
    <w:rsid w:val="00867995"/>
    <w:rsid w:val="008C1A68"/>
    <w:rsid w:val="008E3851"/>
    <w:rsid w:val="008F2408"/>
    <w:rsid w:val="008F2BB4"/>
    <w:rsid w:val="00903581"/>
    <w:rsid w:val="00923F97"/>
    <w:rsid w:val="0093105C"/>
    <w:rsid w:val="00945043"/>
    <w:rsid w:val="00986D8E"/>
    <w:rsid w:val="0098709A"/>
    <w:rsid w:val="009E6ABC"/>
    <w:rsid w:val="00A02B37"/>
    <w:rsid w:val="00A20A49"/>
    <w:rsid w:val="00A4455B"/>
    <w:rsid w:val="00A460EA"/>
    <w:rsid w:val="00A65307"/>
    <w:rsid w:val="00B024EC"/>
    <w:rsid w:val="00BA0492"/>
    <w:rsid w:val="00BB3A8C"/>
    <w:rsid w:val="00BB4C69"/>
    <w:rsid w:val="00BD386E"/>
    <w:rsid w:val="00C4106E"/>
    <w:rsid w:val="00C51F14"/>
    <w:rsid w:val="00C85D51"/>
    <w:rsid w:val="00CC7A4D"/>
    <w:rsid w:val="00CE7BC2"/>
    <w:rsid w:val="00D11A5E"/>
    <w:rsid w:val="00D81F21"/>
    <w:rsid w:val="00D924C5"/>
    <w:rsid w:val="00DD2F3D"/>
    <w:rsid w:val="00E361D3"/>
    <w:rsid w:val="00E44F97"/>
    <w:rsid w:val="00E60099"/>
    <w:rsid w:val="00EB0F85"/>
    <w:rsid w:val="00EB17E5"/>
    <w:rsid w:val="00EB47B5"/>
    <w:rsid w:val="00EC1C94"/>
    <w:rsid w:val="00EC2019"/>
    <w:rsid w:val="00ED476B"/>
    <w:rsid w:val="00ED7C92"/>
    <w:rsid w:val="00F30798"/>
    <w:rsid w:val="00F32DB8"/>
    <w:rsid w:val="00F6248D"/>
    <w:rsid w:val="00F933A5"/>
    <w:rsid w:val="00F952F5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A13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C29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A0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B1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rsid w:val="002B3211"/>
    <w:pPr>
      <w:jc w:val="right"/>
    </w:pPr>
    <w:rPr>
      <w:rFonts w:ascii="HG丸ｺﾞｼｯｸM-PRO" w:eastAsia="HG丸ｺﾞｼｯｸM-PRO" w:hAnsi="HG丸ｺﾞｼｯｸM-PRO"/>
      <w:sz w:val="22"/>
      <w:szCs w:val="20"/>
    </w:rPr>
  </w:style>
  <w:style w:type="character" w:customStyle="1" w:styleId="ac">
    <w:name w:val="結語 (文字)"/>
    <w:basedOn w:val="a0"/>
    <w:link w:val="ab"/>
    <w:rsid w:val="002B3211"/>
    <w:rPr>
      <w:rFonts w:ascii="HG丸ｺﾞｼｯｸM-PRO" w:eastAsia="HG丸ｺﾞｼｯｸM-PRO" w:hAnsi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BDB310FA6B348991743621266E7A1" ma:contentTypeVersion="8" ma:contentTypeDescription="新しいドキュメントを作成します。" ma:contentTypeScope="" ma:versionID="85a91a61ddbe471794ed3c44fcf16f85">
  <xsd:schema xmlns:xsd="http://www.w3.org/2001/XMLSchema" xmlns:xs="http://www.w3.org/2001/XMLSchema" xmlns:p="http://schemas.microsoft.com/office/2006/metadata/properties" xmlns:ns2="f89db3aa-407f-4d92-8b58-a5192a705a84" targetNamespace="http://schemas.microsoft.com/office/2006/metadata/properties" ma:root="true" ma:fieldsID="900ca9f8c94abb641d99af49d35fcc69" ns2:_="">
    <xsd:import namespace="f89db3aa-407f-4d92-8b58-a5192a705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b3aa-407f-4d92-8b58-a5192a705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8763-7A61-4BD8-AEC7-47AB21C86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9D5A9F-A7D7-4EEC-8E66-DD496C835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b3aa-407f-4d92-8b58-a5192a705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49DC49-9157-40ED-9445-5168E820D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CB710-4C36-4434-8038-71B7C2BC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2021-10-20T08:16:00Z</dcterms:created>
  <dcterms:modified xsi:type="dcterms:W3CDTF">2023-04-03T10:44:00Z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0x0101008CCBDB310FA6B348991743621266E7A1</vt:lpwstr>
  </property>
</Properties>
</file>