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20" w:rsidRDefault="00DC662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7"/>
        <w:gridCol w:w="1618"/>
      </w:tblGrid>
      <w:tr w:rsidR="00DC6620">
        <w:trPr>
          <w:cantSplit/>
          <w:trHeight w:val="500"/>
        </w:trPr>
        <w:tc>
          <w:tcPr>
            <w:tcW w:w="6887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DC6620" w:rsidRDefault="00DC6620">
            <w:pPr>
              <w:jc w:val="right"/>
            </w:pPr>
            <w:r>
              <w:rPr>
                <w:rFonts w:hint="eastAsia"/>
              </w:rPr>
              <w:t xml:space="preserve">福津市中小企業融資制度保証料補助金交付申請書　　</w:t>
            </w:r>
          </w:p>
          <w:p w:rsidR="00DC6620" w:rsidRDefault="00DC6620"/>
        </w:tc>
        <w:tc>
          <w:tcPr>
            <w:tcW w:w="1618" w:type="dxa"/>
            <w:tcBorders>
              <w:left w:val="nil"/>
            </w:tcBorders>
            <w:vAlign w:val="center"/>
          </w:tcPr>
          <w:p w:rsidR="00DC6620" w:rsidRDefault="00DC6620">
            <w:pPr>
              <w:jc w:val="center"/>
            </w:pPr>
            <w:r>
              <w:rPr>
                <w:rFonts w:hint="eastAsia"/>
              </w:rPr>
              <w:t>商工会受付欄</w:t>
            </w:r>
          </w:p>
        </w:tc>
      </w:tr>
      <w:tr w:rsidR="00DC6620">
        <w:trPr>
          <w:cantSplit/>
          <w:trHeight w:val="900"/>
        </w:trPr>
        <w:tc>
          <w:tcPr>
            <w:tcW w:w="6887" w:type="dxa"/>
            <w:vMerge/>
            <w:tcBorders>
              <w:left w:val="nil"/>
              <w:bottom w:val="nil"/>
            </w:tcBorders>
          </w:tcPr>
          <w:p w:rsidR="00DC6620" w:rsidRDefault="00DC6620">
            <w:pPr>
              <w:jc w:val="right"/>
            </w:pPr>
          </w:p>
        </w:tc>
        <w:tc>
          <w:tcPr>
            <w:tcW w:w="1618" w:type="dxa"/>
            <w:tcBorders>
              <w:left w:val="nil"/>
            </w:tcBorders>
          </w:tcPr>
          <w:p w:rsidR="00DC6620" w:rsidRDefault="00DC6620">
            <w:r>
              <w:rPr>
                <w:rFonts w:hint="eastAsia"/>
              </w:rPr>
              <w:t xml:space="preserve">　</w:t>
            </w:r>
          </w:p>
        </w:tc>
      </w:tr>
    </w:tbl>
    <w:p w:rsidR="00DC6620" w:rsidRDefault="00DC6620">
      <w:pPr>
        <w:spacing w:line="440" w:lineRule="exact"/>
        <w:jc w:val="right"/>
      </w:pPr>
      <w:r>
        <w:rPr>
          <w:rFonts w:hint="eastAsia"/>
        </w:rPr>
        <w:t>年　　月　　日</w:t>
      </w:r>
    </w:p>
    <w:p w:rsidR="00DC6620" w:rsidRDefault="00DC6620">
      <w:pPr>
        <w:spacing w:line="440" w:lineRule="exact"/>
      </w:pPr>
      <w:r>
        <w:rPr>
          <w:rFonts w:hint="eastAsia"/>
        </w:rPr>
        <w:t xml:space="preserve">　福津市長　　様</w:t>
      </w:r>
    </w:p>
    <w:p w:rsidR="00DC6620" w:rsidRDefault="00DC6620">
      <w:pPr>
        <w:spacing w:line="440" w:lineRule="exact"/>
        <w:jc w:val="right"/>
      </w:pPr>
      <w:r>
        <w:rPr>
          <w:rFonts w:hint="eastAsia"/>
          <w:position w:val="3"/>
        </w:rPr>
        <w:t>申請者住所</w:t>
      </w:r>
      <w:r>
        <w:rPr>
          <w:rFonts w:hint="eastAsia"/>
        </w:rPr>
        <w:t xml:space="preserve">　　　　</w:t>
      </w:r>
      <w:r>
        <w:rPr>
          <w:rFonts w:hint="eastAsia"/>
          <w:position w:val="3"/>
          <w:u w:val="single"/>
        </w:rPr>
        <w:t>福津市</w:t>
      </w:r>
      <w:r>
        <w:rPr>
          <w:rFonts w:hint="eastAsia"/>
          <w:u w:val="single"/>
        </w:rPr>
        <w:t xml:space="preserve">　　　　　　　　　　　　　　　</w:t>
      </w:r>
    </w:p>
    <w:p w:rsidR="00DC6620" w:rsidRDefault="00DC6620">
      <w:pPr>
        <w:spacing w:line="440" w:lineRule="exact"/>
        <w:jc w:val="right"/>
      </w:pPr>
      <w:r>
        <w:rPr>
          <w:rFonts w:hint="eastAsia"/>
          <w:position w:val="3"/>
        </w:rPr>
        <w:t>申請者氏名</w:t>
      </w:r>
      <w:r>
        <w:rPr>
          <w:position w:val="3"/>
        </w:rPr>
        <w:t>(</w:t>
      </w:r>
      <w:r>
        <w:rPr>
          <w:rFonts w:hint="eastAsia"/>
          <w:position w:val="3"/>
        </w:rPr>
        <w:t>代表者</w:t>
      </w:r>
      <w:r>
        <w:rPr>
          <w:position w:val="3"/>
        </w:rPr>
        <w:t>)</w:t>
      </w:r>
      <w:r w:rsidR="006D322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  <w:r w:rsidR="006D3226" w:rsidRPr="006D3226">
        <w:rPr>
          <w:rFonts w:hint="eastAsia"/>
          <w:color w:val="FF0000"/>
          <w:u w:val="single"/>
        </w:rPr>
        <w:t>（※）</w:t>
      </w:r>
    </w:p>
    <w:p w:rsidR="006D3226" w:rsidRPr="006D3226" w:rsidRDefault="006D3226" w:rsidP="006D3226">
      <w:pPr>
        <w:adjustRightInd w:val="0"/>
        <w:spacing w:line="200" w:lineRule="exact"/>
        <w:ind w:leftChars="200" w:left="420" w:firstLineChars="1300" w:firstLine="2340"/>
        <w:jc w:val="left"/>
        <w:rPr>
          <w:rFonts w:hAnsi="ＭＳ 明朝" w:cs="ＭＳ 明朝"/>
          <w:color w:val="FF0000"/>
          <w:kern w:val="0"/>
          <w:sz w:val="18"/>
          <w:szCs w:val="18"/>
        </w:rPr>
      </w:pPr>
      <w:r w:rsidRPr="006D3226">
        <w:rPr>
          <w:rFonts w:hAnsi="ＭＳ 明朝" w:cs="ＭＳ 明朝" w:hint="eastAsia"/>
          <w:color w:val="FF0000"/>
          <w:kern w:val="0"/>
          <w:sz w:val="18"/>
          <w:szCs w:val="18"/>
        </w:rPr>
        <w:t>（※）法人の場合は、記名押印してください。法人以外の場合でも、</w:t>
      </w:r>
    </w:p>
    <w:p w:rsidR="00DC6620" w:rsidRPr="006D3226" w:rsidRDefault="006D3226" w:rsidP="006D3226">
      <w:pPr>
        <w:adjustRightInd w:val="0"/>
        <w:spacing w:line="200" w:lineRule="exact"/>
        <w:ind w:leftChars="200" w:left="420" w:firstLineChars="1600" w:firstLine="2880"/>
        <w:jc w:val="left"/>
        <w:rPr>
          <w:rFonts w:hAnsi="ＭＳ 明朝" w:cs="ＭＳ 明朝"/>
          <w:color w:val="FF0000"/>
          <w:kern w:val="0"/>
          <w:sz w:val="18"/>
          <w:szCs w:val="18"/>
        </w:rPr>
      </w:pPr>
      <w:r w:rsidRPr="006D3226">
        <w:rPr>
          <w:rFonts w:hAnsi="ＭＳ 明朝" w:cs="ＭＳ 明朝" w:hint="eastAsia"/>
          <w:color w:val="FF0000"/>
          <w:kern w:val="0"/>
          <w:sz w:val="18"/>
          <w:szCs w:val="18"/>
        </w:rPr>
        <w:t>本人（代表者）が自署しない場合は、記名押印してください。</w:t>
      </w:r>
    </w:p>
    <w:p w:rsidR="006D3226" w:rsidRDefault="006D3226" w:rsidP="006D3226">
      <w:pPr>
        <w:adjustRightInd w:val="0"/>
        <w:spacing w:line="140" w:lineRule="exact"/>
        <w:ind w:leftChars="200" w:left="420" w:firstLineChars="1600" w:firstLine="3360"/>
        <w:jc w:val="left"/>
        <w:rPr>
          <w:rFonts w:hint="eastAsia"/>
        </w:rPr>
      </w:pPr>
    </w:p>
    <w:p w:rsidR="00DC6620" w:rsidRDefault="00DC6620">
      <w:pPr>
        <w:spacing w:line="440" w:lineRule="exact"/>
      </w:pPr>
      <w:r>
        <w:rPr>
          <w:rFonts w:hint="eastAsia"/>
        </w:rPr>
        <w:t xml:space="preserve">　福津市中小企業融資制度保証料補助金交付要綱第</w:t>
      </w:r>
      <w:r>
        <w:t>4</w:t>
      </w:r>
      <w:r>
        <w:rPr>
          <w:rFonts w:hint="eastAsia"/>
        </w:rPr>
        <w:t>条に基づき保証料補助金の交付を受</w:t>
      </w:r>
      <w:bookmarkStart w:id="0" w:name="_GoBack"/>
      <w:bookmarkEnd w:id="0"/>
      <w:r>
        <w:rPr>
          <w:rFonts w:hint="eastAsia"/>
        </w:rPr>
        <w:t>けたいので、保証料が完納したことを確認できる書類を添えて、下記のとおり申請します。なお、補助金交付対象の事業資金に変更があった場合には、速やかに市に報告し、該当する補助金を還付します。</w:t>
      </w:r>
    </w:p>
    <w:p w:rsidR="00DC6620" w:rsidRDefault="00DC6620">
      <w:pPr>
        <w:spacing w:line="440" w:lineRule="exact"/>
        <w:jc w:val="center"/>
      </w:pPr>
      <w:r>
        <w:rPr>
          <w:rFonts w:hint="eastAsia"/>
        </w:rPr>
        <w:t>記</w:t>
      </w:r>
    </w:p>
    <w:p w:rsidR="00DC6620" w:rsidRDefault="00DC6620">
      <w:pPr>
        <w:spacing w:line="440" w:lineRule="exact"/>
      </w:pPr>
      <w:r>
        <w:rPr>
          <w:rFonts w:hint="eastAsia"/>
        </w:rPr>
        <w:t>●申請内容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181"/>
      </w:tblGrid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補助名</w:t>
            </w:r>
          </w:p>
        </w:tc>
        <w:tc>
          <w:tcPr>
            <w:tcW w:w="6181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　福津市中小企業融資制度保証料補助金</w:t>
            </w:r>
          </w:p>
        </w:tc>
      </w:tr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交付申請額</w:t>
            </w:r>
          </w:p>
        </w:tc>
        <w:tc>
          <w:tcPr>
            <w:tcW w:w="6181" w:type="dxa"/>
            <w:vAlign w:val="center"/>
          </w:tcPr>
          <w:p w:rsidR="00DC6620" w:rsidRDefault="00DC6620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主な事業内容</w:t>
            </w:r>
          </w:p>
        </w:tc>
        <w:tc>
          <w:tcPr>
            <w:tcW w:w="6181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</w:t>
            </w:r>
          </w:p>
        </w:tc>
      </w:tr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融資期間</w:t>
            </w:r>
          </w:p>
        </w:tc>
        <w:tc>
          <w:tcPr>
            <w:tcW w:w="6181" w:type="dxa"/>
            <w:vAlign w:val="center"/>
          </w:tcPr>
          <w:p w:rsidR="00DC6620" w:rsidRDefault="00DC6620">
            <w:pPr>
              <w:jc w:val="left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融資額</w:t>
            </w:r>
          </w:p>
        </w:tc>
        <w:tc>
          <w:tcPr>
            <w:tcW w:w="6181" w:type="dxa"/>
            <w:vAlign w:val="center"/>
          </w:tcPr>
          <w:p w:rsidR="00DC6620" w:rsidRDefault="00DC6620">
            <w:pPr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指定金融機関名</w:t>
            </w:r>
          </w:p>
        </w:tc>
        <w:tc>
          <w:tcPr>
            <w:tcW w:w="6181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</w:t>
            </w:r>
          </w:p>
        </w:tc>
      </w:tr>
    </w:tbl>
    <w:p w:rsidR="00DC6620" w:rsidRDefault="00DC6620">
      <w:pPr>
        <w:spacing w:after="100" w:line="440" w:lineRule="exact"/>
      </w:pPr>
      <w:r>
        <w:rPr>
          <w:rFonts w:hint="eastAsia"/>
        </w:rPr>
        <w:t>●補助金振込先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181"/>
      </w:tblGrid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振込先金融機関名</w:t>
            </w:r>
          </w:p>
        </w:tc>
        <w:tc>
          <w:tcPr>
            <w:tcW w:w="6181" w:type="dxa"/>
            <w:vAlign w:val="center"/>
          </w:tcPr>
          <w:p w:rsidR="00DC6620" w:rsidRDefault="00DC66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支店名</w:t>
            </w:r>
          </w:p>
        </w:tc>
        <w:tc>
          <w:tcPr>
            <w:tcW w:w="6181" w:type="dxa"/>
            <w:vAlign w:val="center"/>
          </w:tcPr>
          <w:p w:rsidR="00DC6620" w:rsidRDefault="00DC66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C6620">
        <w:trPr>
          <w:trHeight w:val="500"/>
        </w:trPr>
        <w:tc>
          <w:tcPr>
            <w:tcW w:w="2324" w:type="dxa"/>
            <w:vAlign w:val="center"/>
          </w:tcPr>
          <w:p w:rsidR="00DC6620" w:rsidRDefault="00DC6620">
            <w:r>
              <w:rPr>
                <w:rFonts w:hint="eastAsia"/>
              </w:rPr>
              <w:t xml:space="preserve">　口座の種類</w:t>
            </w:r>
          </w:p>
        </w:tc>
        <w:tc>
          <w:tcPr>
            <w:tcW w:w="6181" w:type="dxa"/>
            <w:vAlign w:val="center"/>
          </w:tcPr>
          <w:p w:rsidR="00DC6620" w:rsidRDefault="00DC66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C6620">
        <w:trPr>
          <w:trHeight w:val="500"/>
        </w:trPr>
        <w:tc>
          <w:tcPr>
            <w:tcW w:w="2324" w:type="dxa"/>
            <w:tcBorders>
              <w:bottom w:val="nil"/>
            </w:tcBorders>
            <w:vAlign w:val="center"/>
          </w:tcPr>
          <w:p w:rsidR="00DC6620" w:rsidRDefault="00DC6620"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6181" w:type="dxa"/>
            <w:tcBorders>
              <w:bottom w:val="nil"/>
            </w:tcBorders>
            <w:vAlign w:val="center"/>
          </w:tcPr>
          <w:p w:rsidR="00DC6620" w:rsidRDefault="00DC66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C6620">
        <w:trPr>
          <w:trHeight w:val="200"/>
        </w:trPr>
        <w:tc>
          <w:tcPr>
            <w:tcW w:w="2324" w:type="dxa"/>
            <w:tcBorders>
              <w:bottom w:val="dashSmallGap" w:sz="4" w:space="0" w:color="auto"/>
            </w:tcBorders>
            <w:vAlign w:val="center"/>
          </w:tcPr>
          <w:p w:rsidR="00DC6620" w:rsidRDefault="00DC6620"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6181" w:type="dxa"/>
            <w:tcBorders>
              <w:bottom w:val="dashSmallGap" w:sz="4" w:space="0" w:color="auto"/>
            </w:tcBorders>
            <w:vAlign w:val="center"/>
          </w:tcPr>
          <w:p w:rsidR="00DC6620" w:rsidRDefault="00DC66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C6620">
        <w:trPr>
          <w:trHeight w:val="500"/>
        </w:trPr>
        <w:tc>
          <w:tcPr>
            <w:tcW w:w="2324" w:type="dxa"/>
            <w:tcBorders>
              <w:top w:val="nil"/>
            </w:tcBorders>
            <w:vAlign w:val="center"/>
          </w:tcPr>
          <w:p w:rsidR="00DC6620" w:rsidRDefault="00DC6620">
            <w:r>
              <w:rPr>
                <w:rFonts w:hint="eastAsia"/>
              </w:rPr>
              <w:t xml:space="preserve">　口座名義人</w:t>
            </w:r>
          </w:p>
        </w:tc>
        <w:tc>
          <w:tcPr>
            <w:tcW w:w="6181" w:type="dxa"/>
            <w:tcBorders>
              <w:top w:val="nil"/>
            </w:tcBorders>
            <w:vAlign w:val="center"/>
          </w:tcPr>
          <w:p w:rsidR="00DC6620" w:rsidRDefault="00DC662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6620" w:rsidRDefault="00DC6620">
      <w:pPr>
        <w:spacing w:line="240" w:lineRule="exact"/>
      </w:pPr>
    </w:p>
    <w:sectPr w:rsidR="00DC66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20" w:rsidRDefault="00DC6620" w:rsidP="00DC6620">
      <w:r>
        <w:separator/>
      </w:r>
    </w:p>
  </w:endnote>
  <w:endnote w:type="continuationSeparator" w:id="0">
    <w:p w:rsidR="00DC6620" w:rsidRDefault="00DC6620" w:rsidP="00DC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20" w:rsidRDefault="00DC6620" w:rsidP="00DC6620">
      <w:r>
        <w:separator/>
      </w:r>
    </w:p>
  </w:footnote>
  <w:footnote w:type="continuationSeparator" w:id="0">
    <w:p w:rsidR="00DC6620" w:rsidRDefault="00DC6620" w:rsidP="00DC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20"/>
    <w:rsid w:val="005360D8"/>
    <w:rsid w:val="00573B16"/>
    <w:rsid w:val="006D3226"/>
    <w:rsid w:val="00D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9D186"/>
  <w14:defaultImageDpi w14:val="0"/>
  <w15:docId w15:val="{E1300D2B-0DF7-4CE3-966B-DB815C70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DC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C6620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DC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C6620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57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573B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来福 大介  </cp:lastModifiedBy>
  <cp:revision>4</cp:revision>
  <cp:lastPrinted>2020-10-09T06:16:00Z</cp:lastPrinted>
  <dcterms:created xsi:type="dcterms:W3CDTF">2016-03-03T00:25:00Z</dcterms:created>
  <dcterms:modified xsi:type="dcterms:W3CDTF">2024-03-11T23:57:00Z</dcterms:modified>
</cp:coreProperties>
</file>