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9E603" w14:textId="670EA9F3" w:rsidR="00461A63" w:rsidRDefault="00461A63" w:rsidP="00461A63">
      <w:pPr>
        <w:jc w:val="left"/>
        <w:rPr>
          <w:rFonts w:ascii="游ゴシック" w:eastAsia="游ゴシック" w:hAnsi="游ゴシック"/>
          <w:sz w:val="21"/>
        </w:rPr>
      </w:pPr>
      <w:r w:rsidRPr="00461A63">
        <w:rPr>
          <w:rFonts w:ascii="游ゴシック" w:eastAsia="游ゴシック" w:hAnsi="游ゴシック" w:hint="eastAsia"/>
          <w:sz w:val="21"/>
        </w:rPr>
        <w:t>【実施要領　第７関係】</w:t>
      </w:r>
    </w:p>
    <w:p w14:paraId="15038238" w14:textId="6E0B3FA7" w:rsidR="00012C1C" w:rsidRPr="00461A63" w:rsidRDefault="00454B13" w:rsidP="004E2583">
      <w:pPr>
        <w:jc w:val="center"/>
        <w:rPr>
          <w:rFonts w:ascii="游ゴシック" w:eastAsia="游ゴシック" w:hAnsi="游ゴシック"/>
          <w:bCs/>
          <w:color w:val="000000" w:themeColor="text1"/>
        </w:rPr>
      </w:pPr>
      <w:r w:rsidRPr="00461A63">
        <w:rPr>
          <w:rFonts w:ascii="游ゴシック" w:eastAsia="游ゴシック" w:hAnsi="游ゴシック" w:hint="eastAsia"/>
          <w:bCs/>
          <w:color w:val="000000" w:themeColor="text1"/>
        </w:rPr>
        <w:t xml:space="preserve">第４参加資格要件（６）関係　</w:t>
      </w:r>
      <w:r w:rsidR="0037180B" w:rsidRPr="00461A63">
        <w:rPr>
          <w:rFonts w:ascii="游ゴシック" w:eastAsia="游ゴシック" w:hAnsi="游ゴシック" w:hint="eastAsia"/>
          <w:bCs/>
          <w:color w:val="000000" w:themeColor="text1"/>
        </w:rPr>
        <w:t>実績一</w:t>
      </w:r>
      <w:r w:rsidR="00012C1C" w:rsidRPr="00461A63">
        <w:rPr>
          <w:rFonts w:ascii="游ゴシック" w:eastAsia="游ゴシック" w:hAnsi="游ゴシック" w:hint="eastAsia"/>
          <w:bCs/>
          <w:color w:val="000000" w:themeColor="text1"/>
        </w:rPr>
        <w:t>覧</w:t>
      </w:r>
    </w:p>
    <w:p w14:paraId="42A76CA5" w14:textId="2DF9F858" w:rsidR="00012C1C" w:rsidRPr="00461A63" w:rsidRDefault="00012C1C" w:rsidP="004E2583">
      <w:pPr>
        <w:jc w:val="center"/>
        <w:rPr>
          <w:rFonts w:ascii="游ゴシック" w:eastAsia="游ゴシック" w:hAnsi="游ゴシック"/>
          <w:color w:val="000000" w:themeColor="text1"/>
        </w:rPr>
      </w:pPr>
      <w:bookmarkStart w:id="0" w:name="_GoBack"/>
      <w:bookmarkEnd w:id="0"/>
    </w:p>
    <w:tbl>
      <w:tblPr>
        <w:tblStyle w:val="1"/>
        <w:tblW w:w="6536"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976"/>
      </w:tblGrid>
      <w:tr w:rsidR="00D3469B" w:rsidRPr="00461A63" w14:paraId="73E4A469" w14:textId="77777777" w:rsidTr="00D93E14">
        <w:trPr>
          <w:trHeight w:val="340"/>
        </w:trPr>
        <w:tc>
          <w:tcPr>
            <w:tcW w:w="1560" w:type="dxa"/>
            <w:vAlign w:val="center"/>
          </w:tcPr>
          <w:p w14:paraId="1C99955E" w14:textId="7CCF616D" w:rsidR="00D3469B" w:rsidRPr="00461A63" w:rsidRDefault="00D93E14" w:rsidP="00890632">
            <w:pPr>
              <w:ind w:right="-1"/>
              <w:rPr>
                <w:rFonts w:ascii="游ゴシック" w:eastAsia="游ゴシック" w:hAnsi="游ゴシック" w:hint="eastAsia"/>
                <w:kern w:val="0"/>
                <w:sz w:val="22"/>
              </w:rPr>
            </w:pPr>
            <w:r>
              <w:rPr>
                <w:rFonts w:ascii="游ゴシック" w:eastAsia="游ゴシック" w:hAnsi="游ゴシック" w:hint="eastAsia"/>
                <w:kern w:val="0"/>
                <w:sz w:val="22"/>
              </w:rPr>
              <w:t>所在地</w:t>
            </w:r>
          </w:p>
        </w:tc>
        <w:tc>
          <w:tcPr>
            <w:tcW w:w="4976" w:type="dxa"/>
            <w:vAlign w:val="center"/>
          </w:tcPr>
          <w:p w14:paraId="4B04029A" w14:textId="77777777" w:rsidR="00D3469B" w:rsidRPr="00461A63" w:rsidRDefault="00D3469B" w:rsidP="00890632">
            <w:pPr>
              <w:ind w:right="-1"/>
              <w:rPr>
                <w:rFonts w:ascii="游ゴシック" w:eastAsia="游ゴシック" w:hAnsi="游ゴシック"/>
                <w:color w:val="000000" w:themeColor="text1"/>
                <w:sz w:val="22"/>
              </w:rPr>
            </w:pPr>
          </w:p>
        </w:tc>
      </w:tr>
      <w:tr w:rsidR="00D3469B" w:rsidRPr="00461A63" w14:paraId="5EFD5145" w14:textId="77777777" w:rsidTr="00D93E14">
        <w:trPr>
          <w:trHeight w:val="340"/>
        </w:trPr>
        <w:tc>
          <w:tcPr>
            <w:tcW w:w="1560" w:type="dxa"/>
            <w:vAlign w:val="center"/>
          </w:tcPr>
          <w:p w14:paraId="25844183" w14:textId="5D8D1BDC" w:rsidR="00D3469B" w:rsidRPr="00461A63" w:rsidRDefault="00D93E14" w:rsidP="00890632">
            <w:pPr>
              <w:ind w:right="-1"/>
              <w:rPr>
                <w:rFonts w:ascii="游ゴシック" w:eastAsia="游ゴシック" w:hAnsi="游ゴシック" w:hint="eastAsia"/>
                <w:color w:val="000000" w:themeColor="text1"/>
                <w:sz w:val="22"/>
              </w:rPr>
            </w:pPr>
            <w:r>
              <w:rPr>
                <w:rFonts w:ascii="游ゴシック" w:eastAsia="游ゴシック" w:hAnsi="游ゴシック" w:hint="eastAsia"/>
                <w:kern w:val="0"/>
                <w:sz w:val="22"/>
              </w:rPr>
              <w:t>法人名</w:t>
            </w:r>
          </w:p>
        </w:tc>
        <w:tc>
          <w:tcPr>
            <w:tcW w:w="4976" w:type="dxa"/>
            <w:vAlign w:val="center"/>
          </w:tcPr>
          <w:p w14:paraId="5DD211AF" w14:textId="77777777" w:rsidR="00D3469B" w:rsidRPr="00461A63" w:rsidRDefault="00D3469B" w:rsidP="00890632">
            <w:pPr>
              <w:ind w:right="-1"/>
              <w:rPr>
                <w:rFonts w:ascii="游ゴシック" w:eastAsia="游ゴシック" w:hAnsi="游ゴシック"/>
                <w:color w:val="000000" w:themeColor="text1"/>
                <w:sz w:val="22"/>
              </w:rPr>
            </w:pPr>
          </w:p>
        </w:tc>
      </w:tr>
      <w:tr w:rsidR="00D3469B" w:rsidRPr="00461A63" w14:paraId="00E2CB4C" w14:textId="77777777" w:rsidTr="00D93E14">
        <w:trPr>
          <w:trHeight w:val="340"/>
        </w:trPr>
        <w:tc>
          <w:tcPr>
            <w:tcW w:w="1560" w:type="dxa"/>
            <w:vAlign w:val="center"/>
          </w:tcPr>
          <w:p w14:paraId="3723B715" w14:textId="6C8C47DC" w:rsidR="00D3469B" w:rsidRPr="00461A63" w:rsidRDefault="00D93E14" w:rsidP="00890632">
            <w:pPr>
              <w:ind w:right="-1"/>
              <w:rPr>
                <w:rFonts w:ascii="游ゴシック" w:eastAsia="游ゴシック" w:hAnsi="游ゴシック"/>
                <w:color w:val="000000" w:themeColor="text1"/>
                <w:sz w:val="22"/>
              </w:rPr>
            </w:pPr>
            <w:r>
              <w:rPr>
                <w:rFonts w:ascii="游ゴシック" w:eastAsia="游ゴシック" w:hAnsi="游ゴシック" w:hint="eastAsia"/>
                <w:kern w:val="0"/>
                <w:sz w:val="22"/>
              </w:rPr>
              <w:t>代表者氏名</w:t>
            </w:r>
          </w:p>
        </w:tc>
        <w:tc>
          <w:tcPr>
            <w:tcW w:w="4976" w:type="dxa"/>
            <w:vAlign w:val="center"/>
          </w:tcPr>
          <w:p w14:paraId="7033737F" w14:textId="77777777" w:rsidR="00D3469B" w:rsidRPr="00461A63" w:rsidRDefault="00D3469B" w:rsidP="00890632">
            <w:pPr>
              <w:ind w:right="-1"/>
              <w:rPr>
                <w:rFonts w:ascii="游ゴシック" w:eastAsia="游ゴシック" w:hAnsi="游ゴシック"/>
                <w:color w:val="000000" w:themeColor="text1"/>
                <w:sz w:val="22"/>
              </w:rPr>
            </w:pPr>
          </w:p>
        </w:tc>
      </w:tr>
    </w:tbl>
    <w:p w14:paraId="41A34BB2" w14:textId="635C32E1" w:rsidR="00454B13" w:rsidRPr="00461A63" w:rsidRDefault="00454B13" w:rsidP="00454B13">
      <w:pPr>
        <w:ind w:right="900"/>
        <w:rPr>
          <w:rFonts w:ascii="游ゴシック" w:eastAsia="游ゴシック" w:hAnsi="游ゴシック"/>
          <w:color w:val="000000" w:themeColor="text1"/>
          <w:sz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4"/>
        <w:gridCol w:w="1087"/>
        <w:gridCol w:w="1559"/>
        <w:gridCol w:w="3289"/>
        <w:gridCol w:w="1276"/>
        <w:gridCol w:w="1276"/>
      </w:tblGrid>
      <w:tr w:rsidR="00454B13" w:rsidRPr="00461A63" w14:paraId="54530AC3" w14:textId="77777777" w:rsidTr="00FF2F98">
        <w:trPr>
          <w:jc w:val="center"/>
        </w:trPr>
        <w:tc>
          <w:tcPr>
            <w:tcW w:w="864" w:type="dxa"/>
            <w:vAlign w:val="center"/>
          </w:tcPr>
          <w:p w14:paraId="3F7FA383" w14:textId="44374EAC" w:rsidR="00454B13" w:rsidRPr="00461A63" w:rsidRDefault="00FF2F98" w:rsidP="00FF2F98">
            <w:pPr>
              <w:spacing w:line="300" w:lineRule="exact"/>
              <w:jc w:val="center"/>
              <w:rPr>
                <w:rFonts w:ascii="游ゴシック" w:eastAsia="游ゴシック" w:hAnsi="游ゴシック"/>
                <w:color w:val="000000" w:themeColor="text1"/>
                <w:sz w:val="22"/>
              </w:rPr>
            </w:pPr>
            <w:r w:rsidRPr="00461A63">
              <w:rPr>
                <w:rFonts w:ascii="游ゴシック" w:eastAsia="游ゴシック" w:hAnsi="游ゴシック" w:hint="eastAsia"/>
                <w:color w:val="000000" w:themeColor="text1"/>
                <w:sz w:val="22"/>
              </w:rPr>
              <w:t>区分</w:t>
            </w:r>
          </w:p>
        </w:tc>
        <w:tc>
          <w:tcPr>
            <w:tcW w:w="1087" w:type="dxa"/>
            <w:vAlign w:val="center"/>
          </w:tcPr>
          <w:p w14:paraId="5B4BEA7C" w14:textId="6FD7A91D" w:rsidR="00454B13" w:rsidRPr="00461A63" w:rsidRDefault="00454B13" w:rsidP="003B5FE8">
            <w:pPr>
              <w:spacing w:line="300" w:lineRule="exact"/>
              <w:jc w:val="center"/>
              <w:rPr>
                <w:rFonts w:ascii="游ゴシック" w:eastAsia="游ゴシック" w:hAnsi="游ゴシック"/>
                <w:color w:val="000000" w:themeColor="text1"/>
                <w:sz w:val="22"/>
              </w:rPr>
            </w:pPr>
            <w:r w:rsidRPr="00461A63">
              <w:rPr>
                <w:rFonts w:ascii="游ゴシック" w:eastAsia="游ゴシック" w:hAnsi="游ゴシック" w:hint="eastAsia"/>
                <w:color w:val="000000" w:themeColor="text1"/>
                <w:sz w:val="22"/>
              </w:rPr>
              <w:t>発注者</w:t>
            </w:r>
          </w:p>
        </w:tc>
        <w:tc>
          <w:tcPr>
            <w:tcW w:w="1559" w:type="dxa"/>
            <w:vAlign w:val="center"/>
          </w:tcPr>
          <w:p w14:paraId="0A6F881E" w14:textId="77777777" w:rsidR="00454B13" w:rsidRPr="00461A63" w:rsidRDefault="00454B13" w:rsidP="003B5FE8">
            <w:pPr>
              <w:spacing w:line="300" w:lineRule="exact"/>
              <w:jc w:val="center"/>
              <w:rPr>
                <w:rFonts w:ascii="游ゴシック" w:eastAsia="游ゴシック" w:hAnsi="游ゴシック"/>
                <w:color w:val="000000" w:themeColor="text1"/>
                <w:sz w:val="22"/>
              </w:rPr>
            </w:pPr>
            <w:r w:rsidRPr="00461A63">
              <w:rPr>
                <w:rFonts w:ascii="游ゴシック" w:eastAsia="游ゴシック" w:hAnsi="游ゴシック" w:hint="eastAsia"/>
                <w:color w:val="000000" w:themeColor="text1"/>
                <w:sz w:val="22"/>
              </w:rPr>
              <w:t>業務名</w:t>
            </w:r>
          </w:p>
        </w:tc>
        <w:tc>
          <w:tcPr>
            <w:tcW w:w="3289" w:type="dxa"/>
            <w:vAlign w:val="center"/>
          </w:tcPr>
          <w:p w14:paraId="73C59E0B" w14:textId="13117A9A" w:rsidR="00454B13" w:rsidRPr="00461A63" w:rsidRDefault="00454B13" w:rsidP="003B5FE8">
            <w:pPr>
              <w:spacing w:line="300" w:lineRule="exact"/>
              <w:jc w:val="center"/>
              <w:rPr>
                <w:rFonts w:ascii="游ゴシック" w:eastAsia="游ゴシック" w:hAnsi="游ゴシック"/>
                <w:color w:val="000000" w:themeColor="text1"/>
                <w:sz w:val="22"/>
              </w:rPr>
            </w:pPr>
            <w:r w:rsidRPr="00461A63">
              <w:rPr>
                <w:rFonts w:ascii="游ゴシック" w:eastAsia="游ゴシック" w:hAnsi="游ゴシック" w:hint="eastAsia"/>
                <w:color w:val="000000" w:themeColor="text1"/>
                <w:sz w:val="22"/>
              </w:rPr>
              <w:t>業務内容</w:t>
            </w:r>
          </w:p>
        </w:tc>
        <w:tc>
          <w:tcPr>
            <w:tcW w:w="1276" w:type="dxa"/>
            <w:vAlign w:val="center"/>
          </w:tcPr>
          <w:p w14:paraId="7F4D0035" w14:textId="1BF96ABE" w:rsidR="00454B13" w:rsidRPr="00461A63" w:rsidRDefault="00454B13" w:rsidP="003B5FE8">
            <w:pPr>
              <w:spacing w:line="300" w:lineRule="exact"/>
              <w:jc w:val="center"/>
              <w:rPr>
                <w:rFonts w:ascii="游ゴシック" w:eastAsia="游ゴシック" w:hAnsi="游ゴシック"/>
                <w:color w:val="000000" w:themeColor="text1"/>
                <w:sz w:val="22"/>
              </w:rPr>
            </w:pPr>
            <w:r w:rsidRPr="00461A63">
              <w:rPr>
                <w:rFonts w:ascii="游ゴシック" w:eastAsia="游ゴシック" w:hAnsi="游ゴシック" w:hint="eastAsia"/>
                <w:color w:val="000000" w:themeColor="text1"/>
                <w:sz w:val="22"/>
              </w:rPr>
              <w:t>契約期間</w:t>
            </w:r>
          </w:p>
        </w:tc>
        <w:tc>
          <w:tcPr>
            <w:tcW w:w="1276" w:type="dxa"/>
            <w:vAlign w:val="center"/>
          </w:tcPr>
          <w:p w14:paraId="480DE6F7" w14:textId="77777777" w:rsidR="00454B13" w:rsidRPr="00461A63" w:rsidRDefault="00454B13" w:rsidP="003B5FE8">
            <w:pPr>
              <w:spacing w:line="300" w:lineRule="exact"/>
              <w:jc w:val="center"/>
              <w:rPr>
                <w:rFonts w:ascii="游ゴシック" w:eastAsia="游ゴシック" w:hAnsi="游ゴシック"/>
                <w:color w:val="000000" w:themeColor="text1"/>
                <w:sz w:val="22"/>
              </w:rPr>
            </w:pPr>
            <w:r w:rsidRPr="00461A63">
              <w:rPr>
                <w:rFonts w:ascii="游ゴシック" w:eastAsia="游ゴシック" w:hAnsi="游ゴシック" w:hint="eastAsia"/>
                <w:color w:val="000000" w:themeColor="text1"/>
                <w:sz w:val="20"/>
              </w:rPr>
              <w:t>金額</w:t>
            </w:r>
          </w:p>
          <w:p w14:paraId="5862795B" w14:textId="77777777" w:rsidR="00454B13" w:rsidRPr="00461A63" w:rsidRDefault="00454B13" w:rsidP="003B5FE8">
            <w:pPr>
              <w:spacing w:line="300" w:lineRule="exact"/>
              <w:jc w:val="center"/>
              <w:rPr>
                <w:rFonts w:ascii="游ゴシック" w:eastAsia="游ゴシック" w:hAnsi="游ゴシック"/>
                <w:color w:val="000000" w:themeColor="text1"/>
                <w:sz w:val="22"/>
              </w:rPr>
            </w:pPr>
            <w:r w:rsidRPr="00461A63">
              <w:rPr>
                <w:rFonts w:ascii="游ゴシック" w:eastAsia="游ゴシック" w:hAnsi="游ゴシック" w:hint="eastAsia"/>
                <w:color w:val="000000" w:themeColor="text1"/>
                <w:sz w:val="16"/>
              </w:rPr>
              <w:t>（税込）</w:t>
            </w:r>
          </w:p>
        </w:tc>
      </w:tr>
      <w:tr w:rsidR="00454B13" w:rsidRPr="00461A63" w14:paraId="23BB87D5" w14:textId="77777777" w:rsidTr="00454B13">
        <w:trPr>
          <w:trHeight w:val="952"/>
          <w:jc w:val="center"/>
        </w:trPr>
        <w:tc>
          <w:tcPr>
            <w:tcW w:w="864" w:type="dxa"/>
            <w:vAlign w:val="center"/>
          </w:tcPr>
          <w:p w14:paraId="7CF62967"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087" w:type="dxa"/>
            <w:vAlign w:val="center"/>
          </w:tcPr>
          <w:p w14:paraId="3034D9F5" w14:textId="1EB0BAAC" w:rsidR="00454B13" w:rsidRPr="00461A63" w:rsidRDefault="00454B13" w:rsidP="001840E5">
            <w:pPr>
              <w:spacing w:line="300" w:lineRule="exact"/>
              <w:rPr>
                <w:rFonts w:ascii="游ゴシック" w:eastAsia="游ゴシック" w:hAnsi="游ゴシック"/>
                <w:color w:val="000000" w:themeColor="text1"/>
                <w:sz w:val="22"/>
              </w:rPr>
            </w:pPr>
          </w:p>
        </w:tc>
        <w:tc>
          <w:tcPr>
            <w:tcW w:w="1559" w:type="dxa"/>
            <w:vAlign w:val="center"/>
          </w:tcPr>
          <w:p w14:paraId="769A45EC"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3289" w:type="dxa"/>
            <w:vAlign w:val="center"/>
          </w:tcPr>
          <w:p w14:paraId="1779583C"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vAlign w:val="center"/>
          </w:tcPr>
          <w:p w14:paraId="253AC60C" w14:textId="46656E2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vAlign w:val="center"/>
          </w:tcPr>
          <w:p w14:paraId="5ACC8270" w14:textId="77777777" w:rsidR="00454B13" w:rsidRPr="00461A63" w:rsidRDefault="00454B13" w:rsidP="001840E5">
            <w:pPr>
              <w:spacing w:line="300" w:lineRule="exact"/>
              <w:rPr>
                <w:rFonts w:ascii="游ゴシック" w:eastAsia="游ゴシック" w:hAnsi="游ゴシック"/>
                <w:color w:val="000000" w:themeColor="text1"/>
                <w:sz w:val="22"/>
              </w:rPr>
            </w:pPr>
          </w:p>
        </w:tc>
      </w:tr>
      <w:tr w:rsidR="00454B13" w:rsidRPr="00461A63" w14:paraId="730A0600" w14:textId="77777777" w:rsidTr="00454B13">
        <w:trPr>
          <w:trHeight w:val="952"/>
          <w:jc w:val="center"/>
        </w:trPr>
        <w:tc>
          <w:tcPr>
            <w:tcW w:w="864" w:type="dxa"/>
            <w:vAlign w:val="center"/>
          </w:tcPr>
          <w:p w14:paraId="1E7B1E21"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087" w:type="dxa"/>
            <w:vAlign w:val="center"/>
          </w:tcPr>
          <w:p w14:paraId="55F26EE2" w14:textId="0A9F5B38" w:rsidR="00454B13" w:rsidRPr="00461A63" w:rsidRDefault="00454B13" w:rsidP="001840E5">
            <w:pPr>
              <w:spacing w:line="300" w:lineRule="exact"/>
              <w:rPr>
                <w:rFonts w:ascii="游ゴシック" w:eastAsia="游ゴシック" w:hAnsi="游ゴシック"/>
                <w:color w:val="000000" w:themeColor="text1"/>
                <w:sz w:val="22"/>
              </w:rPr>
            </w:pPr>
          </w:p>
        </w:tc>
        <w:tc>
          <w:tcPr>
            <w:tcW w:w="1559" w:type="dxa"/>
            <w:vAlign w:val="center"/>
          </w:tcPr>
          <w:p w14:paraId="5094AB8B"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3289" w:type="dxa"/>
            <w:vAlign w:val="center"/>
          </w:tcPr>
          <w:p w14:paraId="7285CC5C"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vAlign w:val="center"/>
          </w:tcPr>
          <w:p w14:paraId="11FDCF99" w14:textId="730010AB"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vAlign w:val="center"/>
          </w:tcPr>
          <w:p w14:paraId="5111E2E5" w14:textId="77777777" w:rsidR="00454B13" w:rsidRPr="00461A63" w:rsidRDefault="00454B13" w:rsidP="001840E5">
            <w:pPr>
              <w:spacing w:line="300" w:lineRule="exact"/>
              <w:rPr>
                <w:rFonts w:ascii="游ゴシック" w:eastAsia="游ゴシック" w:hAnsi="游ゴシック"/>
                <w:color w:val="000000" w:themeColor="text1"/>
                <w:sz w:val="22"/>
              </w:rPr>
            </w:pPr>
          </w:p>
        </w:tc>
      </w:tr>
      <w:tr w:rsidR="00454B13" w:rsidRPr="00461A63" w14:paraId="765229B7" w14:textId="77777777" w:rsidTr="00454B13">
        <w:trPr>
          <w:trHeight w:val="952"/>
          <w:jc w:val="center"/>
        </w:trPr>
        <w:tc>
          <w:tcPr>
            <w:tcW w:w="864" w:type="dxa"/>
            <w:vAlign w:val="center"/>
          </w:tcPr>
          <w:p w14:paraId="48F51671"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087" w:type="dxa"/>
            <w:vAlign w:val="center"/>
          </w:tcPr>
          <w:p w14:paraId="0DFB0B29" w14:textId="743FA6F6" w:rsidR="00454B13" w:rsidRPr="00461A63" w:rsidRDefault="00454B13" w:rsidP="001840E5">
            <w:pPr>
              <w:spacing w:line="300" w:lineRule="exact"/>
              <w:rPr>
                <w:rFonts w:ascii="游ゴシック" w:eastAsia="游ゴシック" w:hAnsi="游ゴシック"/>
                <w:color w:val="000000" w:themeColor="text1"/>
                <w:sz w:val="22"/>
              </w:rPr>
            </w:pPr>
          </w:p>
        </w:tc>
        <w:tc>
          <w:tcPr>
            <w:tcW w:w="1559" w:type="dxa"/>
            <w:vAlign w:val="center"/>
          </w:tcPr>
          <w:p w14:paraId="72E7CA1B"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3289" w:type="dxa"/>
            <w:vAlign w:val="center"/>
          </w:tcPr>
          <w:p w14:paraId="41416013"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vAlign w:val="center"/>
          </w:tcPr>
          <w:p w14:paraId="040F92E5" w14:textId="7A67B5C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vAlign w:val="center"/>
          </w:tcPr>
          <w:p w14:paraId="6483146F" w14:textId="77777777" w:rsidR="00454B13" w:rsidRPr="00461A63" w:rsidRDefault="00454B13" w:rsidP="001840E5">
            <w:pPr>
              <w:spacing w:line="300" w:lineRule="exact"/>
              <w:rPr>
                <w:rFonts w:ascii="游ゴシック" w:eastAsia="游ゴシック" w:hAnsi="游ゴシック"/>
                <w:color w:val="000000" w:themeColor="text1"/>
                <w:sz w:val="22"/>
              </w:rPr>
            </w:pPr>
          </w:p>
        </w:tc>
      </w:tr>
      <w:tr w:rsidR="00454B13" w:rsidRPr="00461A63" w14:paraId="6989CE17" w14:textId="77777777" w:rsidTr="00454B13">
        <w:trPr>
          <w:trHeight w:val="952"/>
          <w:jc w:val="center"/>
        </w:trPr>
        <w:tc>
          <w:tcPr>
            <w:tcW w:w="864" w:type="dxa"/>
            <w:vAlign w:val="center"/>
          </w:tcPr>
          <w:p w14:paraId="01DEC737"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087" w:type="dxa"/>
            <w:vAlign w:val="center"/>
          </w:tcPr>
          <w:p w14:paraId="7F2DB451" w14:textId="7D6AB641" w:rsidR="00454B13" w:rsidRPr="00461A63" w:rsidRDefault="00454B13" w:rsidP="001840E5">
            <w:pPr>
              <w:spacing w:line="300" w:lineRule="exact"/>
              <w:rPr>
                <w:rFonts w:ascii="游ゴシック" w:eastAsia="游ゴシック" w:hAnsi="游ゴシック"/>
                <w:color w:val="000000" w:themeColor="text1"/>
                <w:sz w:val="22"/>
              </w:rPr>
            </w:pPr>
          </w:p>
        </w:tc>
        <w:tc>
          <w:tcPr>
            <w:tcW w:w="1559" w:type="dxa"/>
            <w:vAlign w:val="center"/>
          </w:tcPr>
          <w:p w14:paraId="176B74E6"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3289" w:type="dxa"/>
            <w:vAlign w:val="center"/>
          </w:tcPr>
          <w:p w14:paraId="10705D92"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vAlign w:val="center"/>
          </w:tcPr>
          <w:p w14:paraId="41C25E7D" w14:textId="086A4908"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vAlign w:val="center"/>
          </w:tcPr>
          <w:p w14:paraId="58AFC0F1" w14:textId="77777777" w:rsidR="00454B13" w:rsidRPr="00461A63" w:rsidRDefault="00454B13" w:rsidP="001840E5">
            <w:pPr>
              <w:spacing w:line="300" w:lineRule="exact"/>
              <w:rPr>
                <w:rFonts w:ascii="游ゴシック" w:eastAsia="游ゴシック" w:hAnsi="游ゴシック"/>
                <w:color w:val="000000" w:themeColor="text1"/>
                <w:sz w:val="22"/>
              </w:rPr>
            </w:pPr>
          </w:p>
        </w:tc>
      </w:tr>
      <w:tr w:rsidR="00454B13" w:rsidRPr="00461A63" w14:paraId="14258AE5" w14:textId="77777777" w:rsidTr="00454B13">
        <w:trPr>
          <w:trHeight w:val="952"/>
          <w:jc w:val="center"/>
        </w:trPr>
        <w:tc>
          <w:tcPr>
            <w:tcW w:w="864" w:type="dxa"/>
            <w:tcBorders>
              <w:top w:val="single" w:sz="4" w:space="0" w:color="000000"/>
              <w:left w:val="single" w:sz="4" w:space="0" w:color="000000"/>
              <w:bottom w:val="single" w:sz="4" w:space="0" w:color="000000"/>
              <w:right w:val="single" w:sz="4" w:space="0" w:color="000000"/>
            </w:tcBorders>
            <w:vAlign w:val="center"/>
          </w:tcPr>
          <w:p w14:paraId="7663B10A"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087" w:type="dxa"/>
            <w:tcBorders>
              <w:top w:val="single" w:sz="4" w:space="0" w:color="000000"/>
              <w:left w:val="single" w:sz="4" w:space="0" w:color="000000"/>
              <w:bottom w:val="single" w:sz="4" w:space="0" w:color="000000"/>
              <w:right w:val="single" w:sz="4" w:space="0" w:color="000000"/>
            </w:tcBorders>
            <w:vAlign w:val="center"/>
          </w:tcPr>
          <w:p w14:paraId="7BAFB8F1" w14:textId="5A8D3629" w:rsidR="00454B13" w:rsidRPr="00461A63" w:rsidRDefault="00454B13" w:rsidP="001840E5">
            <w:pPr>
              <w:spacing w:line="300" w:lineRule="exact"/>
              <w:rPr>
                <w:rFonts w:ascii="游ゴシック" w:eastAsia="游ゴシック" w:hAnsi="游ゴシック"/>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F56DDB4"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6284084C"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3F3781" w14:textId="0BEEC5E5"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A413F48" w14:textId="77777777" w:rsidR="00454B13" w:rsidRPr="00461A63" w:rsidRDefault="00454B13" w:rsidP="001840E5">
            <w:pPr>
              <w:spacing w:line="300" w:lineRule="exact"/>
              <w:rPr>
                <w:rFonts w:ascii="游ゴシック" w:eastAsia="游ゴシック" w:hAnsi="游ゴシック"/>
                <w:color w:val="000000" w:themeColor="text1"/>
                <w:sz w:val="22"/>
              </w:rPr>
            </w:pPr>
          </w:p>
        </w:tc>
      </w:tr>
      <w:tr w:rsidR="00454B13" w:rsidRPr="00461A63" w14:paraId="2BCB847D" w14:textId="77777777" w:rsidTr="00454B13">
        <w:trPr>
          <w:trHeight w:val="952"/>
          <w:jc w:val="center"/>
        </w:trPr>
        <w:tc>
          <w:tcPr>
            <w:tcW w:w="864" w:type="dxa"/>
            <w:tcBorders>
              <w:top w:val="single" w:sz="4" w:space="0" w:color="000000"/>
              <w:left w:val="single" w:sz="4" w:space="0" w:color="000000"/>
              <w:bottom w:val="single" w:sz="4" w:space="0" w:color="000000"/>
              <w:right w:val="single" w:sz="4" w:space="0" w:color="000000"/>
            </w:tcBorders>
            <w:vAlign w:val="center"/>
          </w:tcPr>
          <w:p w14:paraId="3101F927"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087" w:type="dxa"/>
            <w:tcBorders>
              <w:top w:val="single" w:sz="4" w:space="0" w:color="000000"/>
              <w:left w:val="single" w:sz="4" w:space="0" w:color="000000"/>
              <w:bottom w:val="single" w:sz="4" w:space="0" w:color="000000"/>
              <w:right w:val="single" w:sz="4" w:space="0" w:color="000000"/>
            </w:tcBorders>
            <w:vAlign w:val="center"/>
          </w:tcPr>
          <w:p w14:paraId="22C48FC6" w14:textId="698BBDEC" w:rsidR="00454B13" w:rsidRPr="00461A63" w:rsidRDefault="00454B13" w:rsidP="001840E5">
            <w:pPr>
              <w:spacing w:line="300" w:lineRule="exact"/>
              <w:rPr>
                <w:rFonts w:ascii="游ゴシック" w:eastAsia="游ゴシック" w:hAnsi="游ゴシック"/>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9CC63DD"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611FF352"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3B916E0" w14:textId="77777777" w:rsidR="00454B13" w:rsidRPr="00461A63" w:rsidRDefault="00454B13" w:rsidP="001840E5">
            <w:pPr>
              <w:spacing w:line="300" w:lineRule="exact"/>
              <w:rPr>
                <w:rFonts w:ascii="游ゴシック" w:eastAsia="游ゴシック" w:hAnsi="游ゴシック"/>
                <w:color w:val="000000" w:themeColor="text1"/>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AF7294" w14:textId="77777777" w:rsidR="00454B13" w:rsidRPr="00461A63" w:rsidRDefault="00454B13" w:rsidP="001840E5">
            <w:pPr>
              <w:spacing w:line="300" w:lineRule="exact"/>
              <w:rPr>
                <w:rFonts w:ascii="游ゴシック" w:eastAsia="游ゴシック" w:hAnsi="游ゴシック"/>
                <w:color w:val="000000" w:themeColor="text1"/>
                <w:sz w:val="22"/>
              </w:rPr>
            </w:pPr>
          </w:p>
        </w:tc>
      </w:tr>
      <w:tr w:rsidR="00FF2F98" w:rsidRPr="00461A63" w14:paraId="26BADC26" w14:textId="77777777" w:rsidTr="00454B13">
        <w:trPr>
          <w:trHeight w:val="952"/>
          <w:jc w:val="center"/>
        </w:trPr>
        <w:tc>
          <w:tcPr>
            <w:tcW w:w="864" w:type="dxa"/>
            <w:tcBorders>
              <w:top w:val="single" w:sz="4" w:space="0" w:color="000000"/>
              <w:left w:val="single" w:sz="4" w:space="0" w:color="000000"/>
              <w:bottom w:val="single" w:sz="4" w:space="0" w:color="000000"/>
              <w:right w:val="single" w:sz="4" w:space="0" w:color="000000"/>
            </w:tcBorders>
            <w:vAlign w:val="center"/>
          </w:tcPr>
          <w:p w14:paraId="58144758"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1087" w:type="dxa"/>
            <w:tcBorders>
              <w:top w:val="single" w:sz="4" w:space="0" w:color="000000"/>
              <w:left w:val="single" w:sz="4" w:space="0" w:color="000000"/>
              <w:bottom w:val="single" w:sz="4" w:space="0" w:color="000000"/>
              <w:right w:val="single" w:sz="4" w:space="0" w:color="000000"/>
            </w:tcBorders>
            <w:vAlign w:val="center"/>
          </w:tcPr>
          <w:p w14:paraId="1D01E2D2"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C6762AF"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5541CFF4"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D3B18F"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C4FA6B2" w14:textId="77777777" w:rsidR="00FF2F98" w:rsidRPr="00461A63" w:rsidRDefault="00FF2F98" w:rsidP="001840E5">
            <w:pPr>
              <w:spacing w:line="300" w:lineRule="exact"/>
              <w:rPr>
                <w:rFonts w:ascii="游ゴシック" w:eastAsia="游ゴシック" w:hAnsi="游ゴシック"/>
                <w:color w:val="000000" w:themeColor="text1"/>
                <w:sz w:val="22"/>
              </w:rPr>
            </w:pPr>
          </w:p>
        </w:tc>
      </w:tr>
      <w:tr w:rsidR="00FF2F98" w:rsidRPr="00461A63" w14:paraId="4251E01B" w14:textId="77777777" w:rsidTr="00454B13">
        <w:trPr>
          <w:trHeight w:val="952"/>
          <w:jc w:val="center"/>
        </w:trPr>
        <w:tc>
          <w:tcPr>
            <w:tcW w:w="864" w:type="dxa"/>
            <w:tcBorders>
              <w:top w:val="single" w:sz="4" w:space="0" w:color="000000"/>
              <w:left w:val="single" w:sz="4" w:space="0" w:color="000000"/>
              <w:bottom w:val="single" w:sz="4" w:space="0" w:color="000000"/>
              <w:right w:val="single" w:sz="4" w:space="0" w:color="000000"/>
            </w:tcBorders>
            <w:vAlign w:val="center"/>
          </w:tcPr>
          <w:p w14:paraId="4589927F"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1087" w:type="dxa"/>
            <w:tcBorders>
              <w:top w:val="single" w:sz="4" w:space="0" w:color="000000"/>
              <w:left w:val="single" w:sz="4" w:space="0" w:color="000000"/>
              <w:bottom w:val="single" w:sz="4" w:space="0" w:color="000000"/>
              <w:right w:val="single" w:sz="4" w:space="0" w:color="000000"/>
            </w:tcBorders>
            <w:vAlign w:val="center"/>
          </w:tcPr>
          <w:p w14:paraId="49C5F844"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AD21248"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3289" w:type="dxa"/>
            <w:tcBorders>
              <w:top w:val="single" w:sz="4" w:space="0" w:color="000000"/>
              <w:left w:val="single" w:sz="4" w:space="0" w:color="000000"/>
              <w:bottom w:val="single" w:sz="4" w:space="0" w:color="000000"/>
              <w:right w:val="single" w:sz="4" w:space="0" w:color="000000"/>
            </w:tcBorders>
            <w:vAlign w:val="center"/>
          </w:tcPr>
          <w:p w14:paraId="78143C3B"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5788BD" w14:textId="77777777" w:rsidR="00FF2F98" w:rsidRPr="00461A63" w:rsidRDefault="00FF2F98" w:rsidP="001840E5">
            <w:pPr>
              <w:spacing w:line="300" w:lineRule="exact"/>
              <w:rPr>
                <w:rFonts w:ascii="游ゴシック" w:eastAsia="游ゴシック" w:hAnsi="游ゴシック"/>
                <w:color w:val="000000" w:themeColor="text1"/>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258451" w14:textId="77777777" w:rsidR="00FF2F98" w:rsidRPr="00461A63" w:rsidRDefault="00FF2F98" w:rsidP="001840E5">
            <w:pPr>
              <w:spacing w:line="300" w:lineRule="exact"/>
              <w:rPr>
                <w:rFonts w:ascii="游ゴシック" w:eastAsia="游ゴシック" w:hAnsi="游ゴシック"/>
                <w:color w:val="000000" w:themeColor="text1"/>
                <w:sz w:val="22"/>
              </w:rPr>
            </w:pPr>
          </w:p>
        </w:tc>
      </w:tr>
    </w:tbl>
    <w:p w14:paraId="1FCDFDBF" w14:textId="77777777" w:rsidR="00461A63" w:rsidRDefault="00461A63" w:rsidP="000D4EA1">
      <w:pPr>
        <w:snapToGrid w:val="0"/>
        <w:spacing w:line="300" w:lineRule="exact"/>
        <w:rPr>
          <w:rFonts w:ascii="游ゴシック" w:eastAsia="游ゴシック" w:hAnsi="游ゴシック"/>
          <w:color w:val="000000" w:themeColor="text1"/>
          <w:sz w:val="21"/>
          <w:szCs w:val="21"/>
        </w:rPr>
      </w:pPr>
    </w:p>
    <w:p w14:paraId="0AEE519A" w14:textId="20EC2ED9" w:rsidR="003B5FE8" w:rsidRPr="00461A63" w:rsidRDefault="003B5FE8" w:rsidP="000D4EA1">
      <w:pPr>
        <w:snapToGrid w:val="0"/>
        <w:spacing w:line="300" w:lineRule="exact"/>
        <w:rPr>
          <w:rFonts w:ascii="游ゴシック" w:eastAsia="游ゴシック" w:hAnsi="游ゴシック"/>
          <w:color w:val="000000" w:themeColor="text1"/>
          <w:sz w:val="21"/>
          <w:szCs w:val="21"/>
        </w:rPr>
      </w:pPr>
      <w:r w:rsidRPr="00461A63">
        <w:rPr>
          <w:rFonts w:ascii="游ゴシック" w:eastAsia="游ゴシック" w:hAnsi="游ゴシック" w:hint="eastAsia"/>
          <w:color w:val="000000" w:themeColor="text1"/>
          <w:sz w:val="21"/>
          <w:szCs w:val="21"/>
        </w:rPr>
        <w:t>＜</w:t>
      </w:r>
      <w:r w:rsidR="00454B13" w:rsidRPr="00461A63">
        <w:rPr>
          <w:rFonts w:ascii="游ゴシック" w:eastAsia="游ゴシック" w:hAnsi="游ゴシック" w:hint="eastAsia"/>
          <w:color w:val="000000" w:themeColor="text1"/>
          <w:sz w:val="21"/>
          <w:szCs w:val="21"/>
        </w:rPr>
        <w:t>記載に関する留意点</w:t>
      </w:r>
      <w:r w:rsidRPr="00461A63">
        <w:rPr>
          <w:rFonts w:ascii="游ゴシック" w:eastAsia="游ゴシック" w:hAnsi="游ゴシック" w:hint="eastAsia"/>
          <w:color w:val="000000" w:themeColor="text1"/>
          <w:sz w:val="21"/>
          <w:szCs w:val="21"/>
        </w:rPr>
        <w:t>＞</w:t>
      </w:r>
    </w:p>
    <w:p w14:paraId="3E14E8E9" w14:textId="77777777" w:rsidR="00FF2F98" w:rsidRPr="00461A63" w:rsidRDefault="00FF2F98" w:rsidP="00461A63">
      <w:pPr>
        <w:snapToGrid w:val="0"/>
        <w:spacing w:line="300" w:lineRule="exact"/>
        <w:ind w:leftChars="3" w:left="7" w:firstLineChars="100" w:firstLine="215"/>
        <w:rPr>
          <w:rFonts w:ascii="游ゴシック" w:eastAsia="游ゴシック" w:hAnsi="游ゴシック"/>
          <w:color w:val="000000" w:themeColor="text1"/>
          <w:sz w:val="21"/>
          <w:szCs w:val="21"/>
        </w:rPr>
      </w:pPr>
      <w:r w:rsidRPr="00461A63">
        <w:rPr>
          <w:rFonts w:ascii="游ゴシック" w:eastAsia="游ゴシック" w:hAnsi="游ゴシック" w:hint="eastAsia"/>
          <w:color w:val="000000" w:themeColor="text1"/>
          <w:sz w:val="21"/>
          <w:szCs w:val="21"/>
        </w:rPr>
        <w:t>※区分の欄は、以下①②のいずれかを記載するものとする。</w:t>
      </w:r>
    </w:p>
    <w:p w14:paraId="433800CB" w14:textId="77777777" w:rsidR="00FF2F98" w:rsidRPr="00461A63" w:rsidRDefault="00FF2F98" w:rsidP="00461A63">
      <w:pPr>
        <w:snapToGrid w:val="0"/>
        <w:spacing w:line="300" w:lineRule="exact"/>
        <w:ind w:leftChars="3" w:left="7" w:firstLineChars="200" w:firstLine="430"/>
        <w:rPr>
          <w:rFonts w:ascii="游ゴシック" w:eastAsia="游ゴシック" w:hAnsi="游ゴシック"/>
          <w:color w:val="000000" w:themeColor="text1"/>
          <w:sz w:val="21"/>
          <w:szCs w:val="21"/>
        </w:rPr>
      </w:pPr>
      <w:r w:rsidRPr="00461A63">
        <w:rPr>
          <w:rFonts w:ascii="游ゴシック" w:eastAsia="游ゴシック" w:hAnsi="游ゴシック" w:hint="eastAsia"/>
          <w:color w:val="000000" w:themeColor="text1"/>
          <w:sz w:val="21"/>
          <w:szCs w:val="21"/>
        </w:rPr>
        <w:t>①地方自治体における市民活動支援に関する拠点運営業務又はこれに類する業務</w:t>
      </w:r>
    </w:p>
    <w:p w14:paraId="568356E4" w14:textId="77777777" w:rsidR="00FF2F98" w:rsidRPr="00461A63" w:rsidRDefault="00FF2F98" w:rsidP="00461A63">
      <w:pPr>
        <w:snapToGrid w:val="0"/>
        <w:spacing w:line="300" w:lineRule="exact"/>
        <w:ind w:leftChars="3" w:left="7" w:firstLineChars="200" w:firstLine="430"/>
        <w:rPr>
          <w:rFonts w:ascii="游ゴシック" w:eastAsia="游ゴシック" w:hAnsi="游ゴシック"/>
          <w:color w:val="000000" w:themeColor="text1"/>
          <w:sz w:val="21"/>
          <w:szCs w:val="21"/>
        </w:rPr>
      </w:pPr>
      <w:r w:rsidRPr="00461A63">
        <w:rPr>
          <w:rFonts w:ascii="游ゴシック" w:eastAsia="游ゴシック" w:hAnsi="游ゴシック" w:hint="eastAsia"/>
          <w:color w:val="000000" w:themeColor="text1"/>
          <w:sz w:val="21"/>
          <w:szCs w:val="21"/>
        </w:rPr>
        <w:t>②市民活動及び共働・共創に関する支援業務又はこれに類する業務</w:t>
      </w:r>
    </w:p>
    <w:p w14:paraId="1DE624EA" w14:textId="77777777" w:rsidR="00461A63" w:rsidRDefault="00FD7A6A" w:rsidP="00461A63">
      <w:pPr>
        <w:snapToGrid w:val="0"/>
        <w:spacing w:line="300" w:lineRule="exact"/>
        <w:ind w:leftChars="100" w:left="245"/>
        <w:rPr>
          <w:rFonts w:ascii="游ゴシック" w:eastAsia="游ゴシック" w:hAnsi="游ゴシック"/>
          <w:color w:val="000000" w:themeColor="text1"/>
          <w:sz w:val="21"/>
          <w:szCs w:val="21"/>
        </w:rPr>
      </w:pPr>
      <w:r w:rsidRPr="00461A63">
        <w:rPr>
          <w:rFonts w:ascii="游ゴシック" w:eastAsia="游ゴシック" w:hAnsi="游ゴシック" w:hint="eastAsia"/>
          <w:color w:val="000000" w:themeColor="text1"/>
          <w:sz w:val="21"/>
          <w:szCs w:val="21"/>
        </w:rPr>
        <w:t>※業務実績は、過去</w:t>
      </w:r>
      <w:r w:rsidR="00454B13" w:rsidRPr="00461A63">
        <w:rPr>
          <w:rFonts w:ascii="游ゴシック" w:eastAsia="游ゴシック" w:hAnsi="游ゴシック" w:hint="eastAsia"/>
          <w:color w:val="000000" w:themeColor="text1"/>
          <w:sz w:val="21"/>
          <w:szCs w:val="21"/>
        </w:rPr>
        <w:t>2年間（令和5</w:t>
      </w:r>
      <w:r w:rsidRPr="00461A63">
        <w:rPr>
          <w:rFonts w:ascii="游ゴシック" w:eastAsia="游ゴシック" w:hAnsi="游ゴシック" w:hint="eastAsia"/>
          <w:color w:val="000000" w:themeColor="text1"/>
          <w:sz w:val="21"/>
          <w:szCs w:val="21"/>
        </w:rPr>
        <w:t>年4月1日～令和</w:t>
      </w:r>
      <w:r w:rsidR="00454B13" w:rsidRPr="00461A63">
        <w:rPr>
          <w:rFonts w:ascii="游ゴシック" w:eastAsia="游ゴシック" w:hAnsi="游ゴシック" w:hint="eastAsia"/>
          <w:color w:val="000000" w:themeColor="text1"/>
          <w:sz w:val="21"/>
          <w:szCs w:val="21"/>
        </w:rPr>
        <w:t>7</w:t>
      </w:r>
      <w:r w:rsidRPr="00461A63">
        <w:rPr>
          <w:rFonts w:ascii="游ゴシック" w:eastAsia="游ゴシック" w:hAnsi="游ゴシック" w:hint="eastAsia"/>
          <w:color w:val="000000" w:themeColor="text1"/>
          <w:sz w:val="21"/>
          <w:szCs w:val="21"/>
        </w:rPr>
        <w:t>年3月3</w:t>
      </w:r>
      <w:r w:rsidRPr="00461A63">
        <w:rPr>
          <w:rFonts w:ascii="游ゴシック" w:eastAsia="游ゴシック" w:hAnsi="游ゴシック"/>
          <w:color w:val="000000" w:themeColor="text1"/>
          <w:sz w:val="21"/>
          <w:szCs w:val="21"/>
        </w:rPr>
        <w:t>1</w:t>
      </w:r>
      <w:r w:rsidRPr="00461A63">
        <w:rPr>
          <w:rFonts w:ascii="游ゴシック" w:eastAsia="游ゴシック" w:hAnsi="游ゴシック" w:hint="eastAsia"/>
          <w:color w:val="000000" w:themeColor="text1"/>
          <w:sz w:val="21"/>
          <w:szCs w:val="21"/>
        </w:rPr>
        <w:t>日まで）において受託した業務を</w:t>
      </w:r>
      <w:r w:rsidR="00461A63">
        <w:rPr>
          <w:rFonts w:ascii="游ゴシック" w:eastAsia="游ゴシック" w:hAnsi="游ゴシック" w:hint="eastAsia"/>
          <w:color w:val="000000" w:themeColor="text1"/>
          <w:sz w:val="21"/>
          <w:szCs w:val="21"/>
        </w:rPr>
        <w:t xml:space="preserve">　</w:t>
      </w:r>
    </w:p>
    <w:p w14:paraId="364ED282" w14:textId="6C0F3160" w:rsidR="00FD7A6A" w:rsidRPr="00461A63" w:rsidRDefault="00FD7A6A" w:rsidP="00461A63">
      <w:pPr>
        <w:snapToGrid w:val="0"/>
        <w:spacing w:line="300" w:lineRule="exact"/>
        <w:ind w:leftChars="100" w:left="245" w:firstLineChars="100" w:firstLine="215"/>
        <w:rPr>
          <w:rFonts w:ascii="游ゴシック" w:eastAsia="游ゴシック" w:hAnsi="游ゴシック"/>
          <w:color w:val="000000" w:themeColor="text1"/>
          <w:sz w:val="21"/>
          <w:szCs w:val="21"/>
        </w:rPr>
      </w:pPr>
      <w:r w:rsidRPr="00461A63">
        <w:rPr>
          <w:rFonts w:ascii="游ゴシック" w:eastAsia="游ゴシック" w:hAnsi="游ゴシック" w:hint="eastAsia"/>
          <w:color w:val="000000" w:themeColor="text1"/>
          <w:sz w:val="21"/>
          <w:szCs w:val="21"/>
        </w:rPr>
        <w:t>記載すること。</w:t>
      </w:r>
    </w:p>
    <w:p w14:paraId="72AB247F" w14:textId="77777777" w:rsidR="00FF2F98" w:rsidRPr="00461A63" w:rsidRDefault="00FF2F98" w:rsidP="00461A63">
      <w:pPr>
        <w:snapToGrid w:val="0"/>
        <w:spacing w:line="300" w:lineRule="exact"/>
        <w:ind w:firstLineChars="100" w:firstLine="215"/>
        <w:rPr>
          <w:rFonts w:ascii="游ゴシック" w:eastAsia="游ゴシック" w:hAnsi="游ゴシック"/>
          <w:color w:val="000000" w:themeColor="text1"/>
          <w:sz w:val="21"/>
          <w:szCs w:val="21"/>
        </w:rPr>
      </w:pPr>
      <w:r w:rsidRPr="00461A63">
        <w:rPr>
          <w:rFonts w:ascii="游ゴシック" w:eastAsia="游ゴシック" w:hAnsi="游ゴシック" w:hint="eastAsia"/>
          <w:color w:val="000000" w:themeColor="text1"/>
          <w:sz w:val="21"/>
          <w:szCs w:val="21"/>
        </w:rPr>
        <w:t>※履行中の業務の場合は、「期間」欄に予定の満了日を記載すること。</w:t>
      </w:r>
    </w:p>
    <w:p w14:paraId="6EC0B344" w14:textId="3BB28685" w:rsidR="00454B13" w:rsidRPr="00461A63" w:rsidRDefault="00454B13" w:rsidP="00461A63">
      <w:pPr>
        <w:snapToGrid w:val="0"/>
        <w:spacing w:line="300" w:lineRule="exact"/>
        <w:ind w:firstLineChars="100" w:firstLine="215"/>
        <w:rPr>
          <w:rFonts w:ascii="游ゴシック" w:eastAsia="游ゴシック" w:hAnsi="游ゴシック"/>
          <w:color w:val="000000" w:themeColor="text1"/>
          <w:sz w:val="21"/>
          <w:szCs w:val="21"/>
        </w:rPr>
      </w:pPr>
      <w:r w:rsidRPr="00461A63">
        <w:rPr>
          <w:rFonts w:ascii="游ゴシック" w:eastAsia="游ゴシック" w:hAnsi="游ゴシック" w:hint="eastAsia"/>
          <w:color w:val="000000" w:themeColor="text1"/>
          <w:sz w:val="21"/>
          <w:szCs w:val="21"/>
        </w:rPr>
        <w:t>※発注者に市から問い合わせることがある。</w:t>
      </w:r>
    </w:p>
    <w:sectPr w:rsidR="00454B13" w:rsidRPr="00461A63" w:rsidSect="0037180B">
      <w:headerReference w:type="default" r:id="rId10"/>
      <w:footerReference w:type="even" r:id="rId11"/>
      <w:pgSz w:w="11906" w:h="16838" w:code="9"/>
      <w:pgMar w:top="1418" w:right="851" w:bottom="1134" w:left="1134"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5EC18" w14:textId="77777777" w:rsidR="007E3A31" w:rsidRDefault="007E3A31">
      <w:r>
        <w:separator/>
      </w:r>
    </w:p>
  </w:endnote>
  <w:endnote w:type="continuationSeparator" w:id="0">
    <w:p w14:paraId="6E56934B" w14:textId="77777777" w:rsidR="007E3A31" w:rsidRDefault="007E3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8146F" w14:textId="77777777" w:rsidR="00012C1C" w:rsidRDefault="00012C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024BF14" w14:textId="77777777" w:rsidR="00012C1C" w:rsidRDefault="00012C1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F815A" w14:textId="77777777" w:rsidR="007E3A31" w:rsidRDefault="007E3A31">
      <w:r>
        <w:separator/>
      </w:r>
    </w:p>
  </w:footnote>
  <w:footnote w:type="continuationSeparator" w:id="0">
    <w:p w14:paraId="3BF544E9" w14:textId="77777777" w:rsidR="007E3A31" w:rsidRDefault="007E3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0008" w14:textId="7D7E126E" w:rsidR="00461A63" w:rsidRPr="0068173F" w:rsidRDefault="00461A63" w:rsidP="00461A63">
    <w:pPr>
      <w:pStyle w:val="a6"/>
      <w:ind w:right="210"/>
      <w:jc w:val="right"/>
      <w:rPr>
        <w:rFonts w:ascii="ＭＳ 明朝" w:hAnsi="ＭＳ 明朝" w:hint="eastAsia"/>
        <w:sz w:val="21"/>
      </w:rPr>
    </w:pPr>
    <w:r>
      <w:rPr>
        <w:rFonts w:ascii="ＭＳ 明朝" w:hAnsi="ＭＳ 明朝" w:hint="eastAsia"/>
        <w:sz w:val="21"/>
      </w:rPr>
      <w:t>様式３</w:t>
    </w:r>
  </w:p>
  <w:p w14:paraId="33F7D9A7" w14:textId="77777777" w:rsidR="0037180B" w:rsidRDefault="0037180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D7A"/>
    <w:multiLevelType w:val="hybridMultilevel"/>
    <w:tmpl w:val="17BAB6BE"/>
    <w:lvl w:ilvl="0" w:tplc="DEFE61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245"/>
  <w:drawingGridVerticalSpacing w:val="437"/>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83"/>
    <w:rsid w:val="000066A9"/>
    <w:rsid w:val="00012C1C"/>
    <w:rsid w:val="0004008E"/>
    <w:rsid w:val="000506AA"/>
    <w:rsid w:val="00050ED4"/>
    <w:rsid w:val="000727D5"/>
    <w:rsid w:val="00092D1C"/>
    <w:rsid w:val="000A5848"/>
    <w:rsid w:val="000D43EE"/>
    <w:rsid w:val="000D4EA1"/>
    <w:rsid w:val="000D5274"/>
    <w:rsid w:val="000E0709"/>
    <w:rsid w:val="000E6BBB"/>
    <w:rsid w:val="00136BC0"/>
    <w:rsid w:val="00141342"/>
    <w:rsid w:val="00183CA2"/>
    <w:rsid w:val="001840E5"/>
    <w:rsid w:val="00217830"/>
    <w:rsid w:val="00224A09"/>
    <w:rsid w:val="00226100"/>
    <w:rsid w:val="002417A7"/>
    <w:rsid w:val="00241A4A"/>
    <w:rsid w:val="002462C6"/>
    <w:rsid w:val="00251E1F"/>
    <w:rsid w:val="002E36F7"/>
    <w:rsid w:val="00340043"/>
    <w:rsid w:val="0037180B"/>
    <w:rsid w:val="00395312"/>
    <w:rsid w:val="003B5FE8"/>
    <w:rsid w:val="003E244D"/>
    <w:rsid w:val="003F138E"/>
    <w:rsid w:val="003F7D90"/>
    <w:rsid w:val="0040244E"/>
    <w:rsid w:val="004109D9"/>
    <w:rsid w:val="00415A4A"/>
    <w:rsid w:val="00454B13"/>
    <w:rsid w:val="00461A63"/>
    <w:rsid w:val="00467A8A"/>
    <w:rsid w:val="004814D0"/>
    <w:rsid w:val="00486126"/>
    <w:rsid w:val="004B23E8"/>
    <w:rsid w:val="004C2419"/>
    <w:rsid w:val="004E2583"/>
    <w:rsid w:val="0053652E"/>
    <w:rsid w:val="00551A60"/>
    <w:rsid w:val="00591C7D"/>
    <w:rsid w:val="005D4B42"/>
    <w:rsid w:val="005D6AAA"/>
    <w:rsid w:val="005F0A12"/>
    <w:rsid w:val="00642BC4"/>
    <w:rsid w:val="00646640"/>
    <w:rsid w:val="006512B2"/>
    <w:rsid w:val="006675E4"/>
    <w:rsid w:val="00690A09"/>
    <w:rsid w:val="006F0E02"/>
    <w:rsid w:val="0073314F"/>
    <w:rsid w:val="00744A10"/>
    <w:rsid w:val="00761B1A"/>
    <w:rsid w:val="0077296D"/>
    <w:rsid w:val="007847B2"/>
    <w:rsid w:val="0079317D"/>
    <w:rsid w:val="007B59F7"/>
    <w:rsid w:val="007E3A31"/>
    <w:rsid w:val="00852A46"/>
    <w:rsid w:val="008754D7"/>
    <w:rsid w:val="008E717E"/>
    <w:rsid w:val="009018EA"/>
    <w:rsid w:val="00906EAC"/>
    <w:rsid w:val="00952290"/>
    <w:rsid w:val="0098709A"/>
    <w:rsid w:val="00996F67"/>
    <w:rsid w:val="009C49C7"/>
    <w:rsid w:val="00A20A49"/>
    <w:rsid w:val="00A4744A"/>
    <w:rsid w:val="00B024EC"/>
    <w:rsid w:val="00B11FC6"/>
    <w:rsid w:val="00B26BEC"/>
    <w:rsid w:val="00BE55F6"/>
    <w:rsid w:val="00BE66D3"/>
    <w:rsid w:val="00BE7053"/>
    <w:rsid w:val="00C01795"/>
    <w:rsid w:val="00CA67F6"/>
    <w:rsid w:val="00CC7A4D"/>
    <w:rsid w:val="00CD5F99"/>
    <w:rsid w:val="00CF50C2"/>
    <w:rsid w:val="00D14F52"/>
    <w:rsid w:val="00D1599A"/>
    <w:rsid w:val="00D3469B"/>
    <w:rsid w:val="00D93E14"/>
    <w:rsid w:val="00DA4284"/>
    <w:rsid w:val="00DB5EC3"/>
    <w:rsid w:val="00DF6C27"/>
    <w:rsid w:val="00E60099"/>
    <w:rsid w:val="00E64FB7"/>
    <w:rsid w:val="00E81C59"/>
    <w:rsid w:val="00E84D32"/>
    <w:rsid w:val="00EB6F27"/>
    <w:rsid w:val="00F0559B"/>
    <w:rsid w:val="00F134F4"/>
    <w:rsid w:val="00F2050C"/>
    <w:rsid w:val="00F426D8"/>
    <w:rsid w:val="00F43036"/>
    <w:rsid w:val="00FD3B89"/>
    <w:rsid w:val="00FD7A6A"/>
    <w:rsid w:val="00FE1B33"/>
    <w:rsid w:val="00FE2497"/>
    <w:rsid w:val="00FF2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370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50C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E2583"/>
    <w:pPr>
      <w:tabs>
        <w:tab w:val="center" w:pos="4252"/>
        <w:tab w:val="right" w:pos="8504"/>
      </w:tabs>
      <w:snapToGrid w:val="0"/>
    </w:pPr>
  </w:style>
  <w:style w:type="character" w:customStyle="1" w:styleId="a4">
    <w:name w:val="フッター (文字)"/>
    <w:link w:val="a3"/>
    <w:uiPriority w:val="99"/>
    <w:semiHidden/>
    <w:locked/>
    <w:rsid w:val="004E2583"/>
    <w:rPr>
      <w:rFonts w:ascii="Century" w:eastAsia="ＭＳ 明朝" w:hAnsi="Century" w:cs="Times New Roman"/>
      <w:sz w:val="24"/>
      <w:szCs w:val="24"/>
    </w:rPr>
  </w:style>
  <w:style w:type="character" w:styleId="a5">
    <w:name w:val="page number"/>
    <w:uiPriority w:val="99"/>
    <w:semiHidden/>
    <w:rsid w:val="004E2583"/>
    <w:rPr>
      <w:rFonts w:cs="Times New Roman"/>
    </w:rPr>
  </w:style>
  <w:style w:type="paragraph" w:styleId="a6">
    <w:name w:val="header"/>
    <w:basedOn w:val="a"/>
    <w:link w:val="a7"/>
    <w:uiPriority w:val="99"/>
    <w:rsid w:val="00A20A49"/>
    <w:pPr>
      <w:tabs>
        <w:tab w:val="center" w:pos="4252"/>
        <w:tab w:val="right" w:pos="8504"/>
      </w:tabs>
      <w:snapToGrid w:val="0"/>
    </w:pPr>
  </w:style>
  <w:style w:type="character" w:customStyle="1" w:styleId="a7">
    <w:name w:val="ヘッダー (文字)"/>
    <w:link w:val="a6"/>
    <w:uiPriority w:val="99"/>
    <w:locked/>
    <w:rsid w:val="00A20A49"/>
    <w:rPr>
      <w:rFonts w:ascii="Century" w:eastAsia="ＭＳ 明朝" w:hAnsi="Century" w:cs="Times New Roman"/>
      <w:sz w:val="24"/>
      <w:szCs w:val="24"/>
    </w:rPr>
  </w:style>
  <w:style w:type="paragraph" w:styleId="a8">
    <w:name w:val="Balloon Text"/>
    <w:basedOn w:val="a"/>
    <w:link w:val="a9"/>
    <w:uiPriority w:val="99"/>
    <w:semiHidden/>
    <w:unhideWhenUsed/>
    <w:rsid w:val="00F134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34F4"/>
    <w:rPr>
      <w:rFonts w:asciiTheme="majorHAnsi" w:eastAsiaTheme="majorEastAsia" w:hAnsiTheme="majorHAnsi" w:cstheme="majorBidi"/>
      <w:kern w:val="2"/>
      <w:sz w:val="18"/>
      <w:szCs w:val="18"/>
    </w:rPr>
  </w:style>
  <w:style w:type="paragraph" w:styleId="aa">
    <w:name w:val="Closing"/>
    <w:basedOn w:val="a"/>
    <w:link w:val="ab"/>
    <w:rsid w:val="003B5FE8"/>
    <w:pPr>
      <w:jc w:val="right"/>
    </w:pPr>
    <w:rPr>
      <w:rFonts w:ascii="HG丸ｺﾞｼｯｸM-PRO" w:eastAsia="HG丸ｺﾞｼｯｸM-PRO" w:hAnsi="HG丸ｺﾞｼｯｸM-PRO"/>
      <w:sz w:val="22"/>
      <w:szCs w:val="20"/>
    </w:rPr>
  </w:style>
  <w:style w:type="character" w:customStyle="1" w:styleId="ab">
    <w:name w:val="結語 (文字)"/>
    <w:basedOn w:val="a0"/>
    <w:link w:val="aa"/>
    <w:rsid w:val="003B5FE8"/>
    <w:rPr>
      <w:rFonts w:ascii="HG丸ｺﾞｼｯｸM-PRO" w:eastAsia="HG丸ｺﾞｼｯｸM-PRO" w:hAnsi="HG丸ｺﾞｼｯｸM-PRO"/>
      <w:kern w:val="2"/>
      <w:sz w:val="22"/>
    </w:rPr>
  </w:style>
  <w:style w:type="table" w:customStyle="1" w:styleId="1">
    <w:name w:val="表 (格子)1"/>
    <w:basedOn w:val="a1"/>
    <w:next w:val="ac"/>
    <w:uiPriority w:val="39"/>
    <w:rsid w:val="00D3469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locked/>
    <w:rsid w:val="00D3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CBDB310FA6B348991743621266E7A1" ma:contentTypeVersion="10" ma:contentTypeDescription="新しいドキュメントを作成します。" ma:contentTypeScope="" ma:versionID="d004ab527d2da7fe4459c08986fe82ec">
  <xsd:schema xmlns:xsd="http://www.w3.org/2001/XMLSchema" xmlns:xs="http://www.w3.org/2001/XMLSchema" xmlns:p="http://schemas.microsoft.com/office/2006/metadata/properties" xmlns:ns2="f89db3aa-407f-4d92-8b58-a5192a705a84" xmlns:ns3="22b4b350-539d-4b52-8d59-dcc959979f9d" targetNamespace="http://schemas.microsoft.com/office/2006/metadata/properties" ma:root="true" ma:fieldsID="a5fc222d21f694957ee0759e35bf4a83" ns2:_="" ns3:_="">
    <xsd:import namespace="f89db3aa-407f-4d92-8b58-a5192a705a84"/>
    <xsd:import namespace="22b4b350-539d-4b52-8d59-dcc959979f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b3aa-407f-4d92-8b58-a5192a705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b4b350-539d-4b52-8d59-dcc959979f9d"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30590-30D0-4B49-BA5E-21AF1F6FE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b3aa-407f-4d92-8b58-a5192a705a84"/>
    <ds:schemaRef ds:uri="22b4b350-539d-4b52-8d59-dcc959979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56D1E-E818-46DF-97CE-F11A72C698AA}">
  <ds:schemaRefs>
    <ds:schemaRef ds:uri="http://schemas.microsoft.com/sharepoint/v3/contenttype/forms"/>
  </ds:schemaRefs>
</ds:datastoreItem>
</file>

<file path=customXml/itemProps3.xml><?xml version="1.0" encoding="utf-8"?>
<ds:datastoreItem xmlns:ds="http://schemas.openxmlformats.org/officeDocument/2006/customXml" ds:itemID="{199E56FA-BD8F-4F10-92CD-A56794FB1E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2025-12-10T04:33:00Z</dcterms:created>
  <dcterms:modified xsi:type="dcterms:W3CDTF">2025-12-12T06:46:00Z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0x0101008CCBDB310FA6B348991743621266E7A1</vt:lpwstr>
  </property>
</Properties>
</file>